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D7A0F" w14:textId="77777777" w:rsidR="00F36A67" w:rsidRPr="00D24BE6" w:rsidRDefault="00F36A67" w:rsidP="00F36A67">
      <w:pPr>
        <w:spacing w:after="0" w:line="240" w:lineRule="auto"/>
        <w:jc w:val="center"/>
        <w:rPr>
          <w:rFonts w:ascii="Garamond" w:hAnsi="Garamond" w:cs="Iskoola Pota"/>
          <w:b/>
          <w:sz w:val="32"/>
        </w:rPr>
      </w:pPr>
      <w:r w:rsidRPr="00D24BE6">
        <w:rPr>
          <w:rFonts w:ascii="Garamond" w:hAnsi="Garamond" w:cs="Iskoola Pota"/>
          <w:b/>
          <w:sz w:val="32"/>
        </w:rPr>
        <w:t>Contemporary Moral Issues</w:t>
      </w:r>
    </w:p>
    <w:p w14:paraId="62407EC5" w14:textId="20F79D1A" w:rsidR="00F36A67" w:rsidRPr="00D24BE6" w:rsidRDefault="005563A5" w:rsidP="005563A5">
      <w:pPr>
        <w:spacing w:after="0" w:line="240" w:lineRule="auto"/>
        <w:jc w:val="center"/>
        <w:rPr>
          <w:rFonts w:ascii="Garamond" w:hAnsi="Garamond" w:cs="Iskoola Pota"/>
          <w:b/>
        </w:rPr>
      </w:pPr>
      <w:r w:rsidRPr="005563A5">
        <w:rPr>
          <w:rFonts w:ascii="Garamond" w:hAnsi="Garamond" w:cs="Iskoola Pota"/>
          <w:b/>
        </w:rPr>
        <w:t>PHI 130-C</w:t>
      </w:r>
      <w:r>
        <w:rPr>
          <w:rFonts w:ascii="Garamond" w:hAnsi="Garamond" w:cs="Iskoola Pota"/>
          <w:b/>
        </w:rPr>
        <w:t xml:space="preserve"> </w:t>
      </w:r>
      <w:r w:rsidRPr="005563A5">
        <w:rPr>
          <w:rFonts w:ascii="Garamond" w:hAnsi="Garamond" w:cs="Iskoola Pota"/>
          <w:b/>
        </w:rPr>
        <w:t>(3295)</w:t>
      </w:r>
      <w:r>
        <w:rPr>
          <w:rFonts w:ascii="Garamond" w:hAnsi="Garamond" w:cs="Iskoola Pota"/>
          <w:b/>
        </w:rPr>
        <w:t xml:space="preserve"> </w:t>
      </w:r>
      <w:r w:rsidR="00BC48D9">
        <w:rPr>
          <w:rFonts w:ascii="Garamond" w:hAnsi="Garamond" w:cs="Iskoola Pota"/>
          <w:b/>
        </w:rPr>
        <w:t xml:space="preserve">–– </w:t>
      </w:r>
      <w:r>
        <w:rPr>
          <w:rFonts w:ascii="Garamond" w:hAnsi="Garamond" w:cs="Iskoola Pota"/>
          <w:b/>
        </w:rPr>
        <w:t>Spring 2020</w:t>
      </w:r>
    </w:p>
    <w:p w14:paraId="5F4C25EE" w14:textId="77777777" w:rsidR="00F36A67" w:rsidRPr="00D24BE6" w:rsidRDefault="00F36A67" w:rsidP="00F36A67">
      <w:pPr>
        <w:spacing w:after="0" w:line="240" w:lineRule="auto"/>
        <w:jc w:val="center"/>
        <w:rPr>
          <w:rFonts w:ascii="Garamond" w:hAnsi="Garamond" w:cs="Iskoola Pota"/>
          <w:b/>
        </w:rPr>
      </w:pPr>
    </w:p>
    <w:p w14:paraId="0757F78D" w14:textId="77777777" w:rsidR="00F36A67" w:rsidRPr="009B4E97" w:rsidRDefault="00F36A67" w:rsidP="00F36A67">
      <w:pPr>
        <w:spacing w:after="0" w:line="240" w:lineRule="auto"/>
        <w:jc w:val="both"/>
        <w:rPr>
          <w:rFonts w:ascii="Garamond" w:hAnsi="Garamond" w:cs="Iskoola Pota"/>
        </w:rPr>
      </w:pPr>
      <w:r w:rsidRPr="009B4E97">
        <w:rPr>
          <w:rFonts w:ascii="Garamond" w:hAnsi="Garamond" w:cs="Iskoola Pota"/>
        </w:rPr>
        <w:t>Instructor: Felipe G. A. Moreira</w:t>
      </w:r>
    </w:p>
    <w:p w14:paraId="54C098C4" w14:textId="64A2BDFD" w:rsidR="0013676B" w:rsidRPr="009B4E97" w:rsidRDefault="0013676B" w:rsidP="0013676B">
      <w:pPr>
        <w:spacing w:after="0" w:line="240" w:lineRule="auto"/>
        <w:jc w:val="both"/>
        <w:rPr>
          <w:rFonts w:ascii="Garamond" w:hAnsi="Garamond" w:cs="Iskoola Pota"/>
        </w:rPr>
      </w:pPr>
      <w:r w:rsidRPr="009B4E97">
        <w:rPr>
          <w:rFonts w:ascii="Garamond" w:hAnsi="Garamond" w:cs="Iskoola Pota"/>
        </w:rPr>
        <w:t xml:space="preserve">Room: </w:t>
      </w:r>
      <w:r w:rsidR="008364F0" w:rsidRPr="008364F0">
        <w:rPr>
          <w:rFonts w:ascii="Garamond" w:hAnsi="Garamond" w:cs="Iskoola Pota"/>
        </w:rPr>
        <w:t>Mahoney/Pearson Com 118</w:t>
      </w:r>
    </w:p>
    <w:p w14:paraId="7BB1680C" w14:textId="4E79A07E" w:rsidR="00F36A67" w:rsidRPr="009B4E97" w:rsidRDefault="00F36A67" w:rsidP="00F36A67">
      <w:pPr>
        <w:spacing w:after="0" w:line="240" w:lineRule="auto"/>
        <w:jc w:val="both"/>
        <w:rPr>
          <w:rFonts w:ascii="Garamond" w:hAnsi="Garamond" w:cs="Iskoola Pota"/>
        </w:rPr>
      </w:pPr>
      <w:r w:rsidRPr="009B4E97">
        <w:rPr>
          <w:rFonts w:ascii="Garamond" w:hAnsi="Garamond" w:cs="Iskoola Pota"/>
        </w:rPr>
        <w:t>Time:</w:t>
      </w:r>
      <w:r w:rsidR="009B4E97" w:rsidRPr="009B4E97">
        <w:rPr>
          <w:rFonts w:ascii="Garamond" w:hAnsi="Garamond" w:cs="Helvetica"/>
          <w:color w:val="1D2228"/>
        </w:rPr>
        <w:t xml:space="preserve"> Monday, Wednesday and Friday 1</w:t>
      </w:r>
      <w:r w:rsidR="008364F0">
        <w:rPr>
          <w:rFonts w:ascii="Garamond" w:hAnsi="Garamond" w:cs="Helvetica"/>
          <w:color w:val="1D2228"/>
        </w:rPr>
        <w:t>0:10</w:t>
      </w:r>
      <w:r w:rsidR="009B4E97" w:rsidRPr="009B4E97">
        <w:rPr>
          <w:rFonts w:ascii="Garamond" w:hAnsi="Garamond" w:cs="Helvetica"/>
          <w:color w:val="1D2228"/>
        </w:rPr>
        <w:t xml:space="preserve"> – 1</w:t>
      </w:r>
      <w:r w:rsidR="008364F0">
        <w:rPr>
          <w:rFonts w:ascii="Garamond" w:hAnsi="Garamond" w:cs="Helvetica"/>
          <w:color w:val="1D2228"/>
        </w:rPr>
        <w:t>1</w:t>
      </w:r>
      <w:r w:rsidR="009B4E97" w:rsidRPr="009B4E97">
        <w:rPr>
          <w:rFonts w:ascii="Garamond" w:hAnsi="Garamond" w:cs="Helvetica"/>
          <w:color w:val="1D2228"/>
        </w:rPr>
        <w:t>:</w:t>
      </w:r>
      <w:r w:rsidR="008364F0">
        <w:rPr>
          <w:rFonts w:ascii="Garamond" w:hAnsi="Garamond" w:cs="Helvetica"/>
          <w:color w:val="1D2228"/>
        </w:rPr>
        <w:t>00AM</w:t>
      </w:r>
      <w:r w:rsidR="009B4E97" w:rsidRPr="009B4E97">
        <w:rPr>
          <w:rFonts w:ascii="Garamond" w:hAnsi="Garamond" w:cs="Iskoola Pota"/>
        </w:rPr>
        <w:t xml:space="preserve"> </w:t>
      </w:r>
    </w:p>
    <w:p w14:paraId="5FF1942F" w14:textId="77777777" w:rsidR="00F36A67" w:rsidRPr="009B4E97" w:rsidRDefault="00F36A67" w:rsidP="00F36A67">
      <w:pPr>
        <w:spacing w:after="0" w:line="240" w:lineRule="auto"/>
        <w:jc w:val="both"/>
        <w:rPr>
          <w:rFonts w:ascii="Garamond" w:hAnsi="Garamond" w:cs="Iskoola Pota"/>
        </w:rPr>
      </w:pPr>
      <w:r w:rsidRPr="009B4E97">
        <w:rPr>
          <w:rFonts w:ascii="Garamond" w:hAnsi="Garamond" w:cs="Iskoola Pota"/>
        </w:rPr>
        <w:t xml:space="preserve">E-mail: </w:t>
      </w:r>
      <w:hyperlink r:id="rId8" w:history="1">
        <w:r w:rsidRPr="009B4E97">
          <w:rPr>
            <w:rFonts w:ascii="Garamond" w:hAnsi="Garamond" w:cs="Iskoola Pota"/>
            <w:color w:val="0000FF" w:themeColor="hyperlink"/>
            <w:u w:val="single"/>
          </w:rPr>
          <w:t>f.alvesmoreira@umiami.edu</w:t>
        </w:r>
      </w:hyperlink>
    </w:p>
    <w:p w14:paraId="52B9334A" w14:textId="6E59692D" w:rsidR="008364F0" w:rsidRDefault="00F36A67" w:rsidP="00F36A67">
      <w:pPr>
        <w:spacing w:after="0" w:line="240" w:lineRule="auto"/>
        <w:jc w:val="both"/>
        <w:rPr>
          <w:rFonts w:ascii="Garamond" w:hAnsi="Garamond" w:cs="Iskoola Pota"/>
        </w:rPr>
      </w:pPr>
      <w:r w:rsidRPr="009B4E97">
        <w:rPr>
          <w:rFonts w:ascii="Garamond" w:hAnsi="Garamond" w:cs="Iskoola Pota"/>
        </w:rPr>
        <w:t xml:space="preserve">Office Hours: </w:t>
      </w:r>
      <w:r w:rsidR="008364F0">
        <w:rPr>
          <w:rFonts w:ascii="Garamond" w:hAnsi="Garamond" w:cs="Iskoola Pota"/>
        </w:rPr>
        <w:t xml:space="preserve">Monday, Wednesday and Friday 2:30-3:30 PM at my office (Ashe 715) and by appointment (Let me know in advance </w:t>
      </w:r>
      <w:r w:rsidR="00701FE8">
        <w:rPr>
          <w:rFonts w:ascii="Garamond" w:hAnsi="Garamond" w:cs="Iskoola Pota"/>
        </w:rPr>
        <w:t>if</w:t>
      </w:r>
      <w:r w:rsidR="008364F0">
        <w:rPr>
          <w:rFonts w:ascii="Garamond" w:hAnsi="Garamond" w:cs="Iskoola Pota"/>
        </w:rPr>
        <w:t xml:space="preserve"> you would like to meet) </w:t>
      </w:r>
    </w:p>
    <w:p w14:paraId="0546303A" w14:textId="47A1AE89" w:rsidR="00901C74" w:rsidRPr="009B4E97" w:rsidRDefault="00901C74" w:rsidP="00F36A67">
      <w:pPr>
        <w:spacing w:after="0" w:line="240" w:lineRule="auto"/>
        <w:jc w:val="both"/>
        <w:rPr>
          <w:rFonts w:ascii="Garamond" w:hAnsi="Garamond" w:cs="Iskoola Pota"/>
        </w:rPr>
      </w:pPr>
      <w:r w:rsidRPr="009B4E97">
        <w:rPr>
          <w:rFonts w:ascii="Garamond" w:hAnsi="Garamond" w:cs="Iskoola Pota"/>
        </w:rPr>
        <w:t>Website: Blackboard</w:t>
      </w:r>
      <w:r w:rsidR="004210BD" w:rsidRPr="009B4E97">
        <w:rPr>
          <w:rFonts w:ascii="Garamond" w:hAnsi="Garamond" w:cs="Iskoola Pota"/>
        </w:rPr>
        <w:t xml:space="preserve"> (</w:t>
      </w:r>
      <w:r w:rsidR="00196D37">
        <w:rPr>
          <w:rFonts w:ascii="Garamond" w:hAnsi="Garamond" w:cs="Iskoola Pota"/>
        </w:rPr>
        <w:t xml:space="preserve">all required reading are available on Blackboard) </w:t>
      </w:r>
    </w:p>
    <w:p w14:paraId="70B4E52D" w14:textId="77777777" w:rsidR="00F36A67" w:rsidRPr="00D24BE6" w:rsidRDefault="00F36A67" w:rsidP="00F36A67">
      <w:pPr>
        <w:spacing w:after="0" w:line="240" w:lineRule="auto"/>
        <w:jc w:val="both"/>
        <w:rPr>
          <w:rFonts w:ascii="Garamond" w:hAnsi="Garamond" w:cs="Iskoola Pota"/>
          <w:b/>
          <w:u w:val="single"/>
        </w:rPr>
      </w:pPr>
    </w:p>
    <w:p w14:paraId="66C8F3D2" w14:textId="66F79496" w:rsidR="00F36A67" w:rsidRDefault="00F36A67" w:rsidP="00F36A67">
      <w:pPr>
        <w:spacing w:after="0" w:line="240" w:lineRule="auto"/>
        <w:jc w:val="center"/>
        <w:rPr>
          <w:rFonts w:ascii="Garamond" w:hAnsi="Garamond" w:cs="Iskoola Pota"/>
          <w:b/>
          <w:sz w:val="28"/>
        </w:rPr>
      </w:pPr>
      <w:r w:rsidRPr="00D24BE6">
        <w:rPr>
          <w:rFonts w:ascii="Garamond" w:hAnsi="Garamond" w:cs="Iskoola Pota"/>
          <w:b/>
          <w:sz w:val="28"/>
        </w:rPr>
        <w:t>Class Description</w:t>
      </w:r>
    </w:p>
    <w:p w14:paraId="430C30FC" w14:textId="77777777" w:rsidR="001613EE" w:rsidRPr="00D24BE6" w:rsidRDefault="001613EE" w:rsidP="00F36A67">
      <w:pPr>
        <w:spacing w:after="0" w:line="240" w:lineRule="auto"/>
        <w:jc w:val="center"/>
        <w:rPr>
          <w:rFonts w:ascii="Garamond" w:hAnsi="Garamond" w:cs="Iskoola Pota"/>
          <w:b/>
          <w:sz w:val="28"/>
        </w:rPr>
      </w:pPr>
    </w:p>
    <w:p w14:paraId="6AD2D137" w14:textId="41672773" w:rsidR="00012B9D" w:rsidRDefault="00E34D39" w:rsidP="00012B9D">
      <w:pPr>
        <w:spacing w:after="0" w:line="240" w:lineRule="auto"/>
        <w:jc w:val="both"/>
        <w:rPr>
          <w:rFonts w:ascii="Garamond" w:hAnsi="Garamond" w:cs="Iskoola Pota"/>
        </w:rPr>
      </w:pPr>
      <w:r>
        <w:rPr>
          <w:rFonts w:ascii="Garamond" w:hAnsi="Garamond" w:cs="Iskoola Pota"/>
        </w:rPr>
        <w:t xml:space="preserve">Contemporary moral issues are ongoing </w:t>
      </w:r>
      <w:r w:rsidR="001613EE">
        <w:rPr>
          <w:rFonts w:ascii="Garamond" w:hAnsi="Garamond" w:cs="Iskoola Pota"/>
        </w:rPr>
        <w:t xml:space="preserve">ethical and/or political </w:t>
      </w:r>
      <w:r>
        <w:rPr>
          <w:rFonts w:ascii="Garamond" w:hAnsi="Garamond" w:cs="Iskoola Pota"/>
        </w:rPr>
        <w:t xml:space="preserve">disputes regarding which no consensus has been </w:t>
      </w:r>
      <w:r w:rsidR="00012B9D">
        <w:rPr>
          <w:rFonts w:ascii="Garamond" w:hAnsi="Garamond" w:cs="Iskoola Pota"/>
        </w:rPr>
        <w:t>reached</w:t>
      </w:r>
      <w:r w:rsidR="001613EE">
        <w:rPr>
          <w:rFonts w:ascii="Garamond" w:hAnsi="Garamond" w:cs="Iskoola Pota"/>
        </w:rPr>
        <w:t>. Examples of such disputes are:</w:t>
      </w:r>
      <w:r w:rsidR="00012B9D">
        <w:rPr>
          <w:rFonts w:ascii="Garamond" w:hAnsi="Garamond" w:cs="Iskoola Pota"/>
        </w:rPr>
        <w:t xml:space="preserve"> </w:t>
      </w:r>
      <w:r>
        <w:rPr>
          <w:rFonts w:ascii="Garamond" w:hAnsi="Garamond" w:cs="Iskoola Pota"/>
        </w:rPr>
        <w:t>What is a terrorist?</w:t>
      </w:r>
      <w:r w:rsidR="00196D37">
        <w:rPr>
          <w:rFonts w:ascii="Garamond" w:hAnsi="Garamond" w:cs="Iskoola Pota"/>
        </w:rPr>
        <w:t xml:space="preserve"> Can there be a just war?</w:t>
      </w:r>
      <w:r>
        <w:rPr>
          <w:rFonts w:ascii="Garamond" w:hAnsi="Garamond" w:cs="Iskoola Pota"/>
        </w:rPr>
        <w:t xml:space="preserve"> </w:t>
      </w:r>
      <w:r w:rsidR="004D471E">
        <w:rPr>
          <w:rFonts w:ascii="Garamond" w:hAnsi="Garamond" w:cs="Iskoola Pota"/>
        </w:rPr>
        <w:t xml:space="preserve">What is a natural sexual practice? </w:t>
      </w:r>
      <w:r w:rsidR="00196D37">
        <w:rPr>
          <w:rFonts w:ascii="Garamond" w:hAnsi="Garamond" w:cs="Iskoola Pota"/>
        </w:rPr>
        <w:t xml:space="preserve">Is homosexuality </w:t>
      </w:r>
      <w:r w:rsidR="00CA0440">
        <w:rPr>
          <w:rFonts w:ascii="Garamond" w:hAnsi="Garamond" w:cs="Iskoola Pota"/>
        </w:rPr>
        <w:t>unnatural</w:t>
      </w:r>
      <w:r w:rsidR="00196D37">
        <w:rPr>
          <w:rFonts w:ascii="Garamond" w:hAnsi="Garamond" w:cs="Iskoola Pota"/>
        </w:rPr>
        <w:t xml:space="preserve">? </w:t>
      </w:r>
      <w:r w:rsidR="00012B9D">
        <w:rPr>
          <w:rFonts w:ascii="Garamond" w:hAnsi="Garamond" w:cs="Iskoola Pota"/>
        </w:rPr>
        <w:t>Should</w:t>
      </w:r>
      <w:r w:rsidR="00196D37">
        <w:rPr>
          <w:rFonts w:ascii="Garamond" w:hAnsi="Garamond" w:cs="Iskoola Pota"/>
        </w:rPr>
        <w:t xml:space="preserve"> </w:t>
      </w:r>
      <w:r w:rsidR="00012B9D">
        <w:rPr>
          <w:rFonts w:ascii="Garamond" w:hAnsi="Garamond" w:cs="Iskoola Pota"/>
        </w:rPr>
        <w:t xml:space="preserve">we believe in God for practical purposes? Should we use violence when opposing racism? </w:t>
      </w:r>
      <w:r w:rsidR="004D471E">
        <w:rPr>
          <w:rFonts w:ascii="Garamond" w:hAnsi="Garamond" w:cs="Iskoola Pota"/>
        </w:rPr>
        <w:t>Are</w:t>
      </w:r>
      <w:r w:rsidR="00012B9D">
        <w:rPr>
          <w:rFonts w:ascii="Garamond" w:hAnsi="Garamond" w:cs="Iskoola Pota"/>
        </w:rPr>
        <w:t xml:space="preserve"> </w:t>
      </w:r>
      <w:r w:rsidR="004D471E">
        <w:rPr>
          <w:rFonts w:ascii="Garamond" w:hAnsi="Garamond" w:cs="Iskoola Pota"/>
        </w:rPr>
        <w:t>Donald Trump’s policies warranted by God? Is there a God of capitalism? Is Trump a fascist? What</w:t>
      </w:r>
      <w:r w:rsidR="007E37B9">
        <w:rPr>
          <w:rFonts w:ascii="Garamond" w:hAnsi="Garamond" w:cs="Iskoola Pota"/>
        </w:rPr>
        <w:t xml:space="preserve"> </w:t>
      </w:r>
      <w:proofErr w:type="gramStart"/>
      <w:r w:rsidR="004D471E">
        <w:rPr>
          <w:rFonts w:ascii="Garamond" w:hAnsi="Garamond" w:cs="Iskoola Pota"/>
        </w:rPr>
        <w:t>is</w:t>
      </w:r>
      <w:proofErr w:type="gramEnd"/>
      <w:r w:rsidR="007E37B9">
        <w:rPr>
          <w:rFonts w:ascii="Garamond" w:hAnsi="Garamond" w:cs="Iskoola Pota"/>
        </w:rPr>
        <w:t xml:space="preserve"> </w:t>
      </w:r>
      <w:r w:rsidR="000D40D8">
        <w:rPr>
          <w:rFonts w:ascii="Garamond" w:hAnsi="Garamond" w:cs="Iskoola Pota"/>
        </w:rPr>
        <w:t xml:space="preserve">Bernie Sanders’ </w:t>
      </w:r>
      <w:r w:rsidR="004D471E">
        <w:rPr>
          <w:rFonts w:ascii="Garamond" w:hAnsi="Garamond" w:cs="Iskoola Pota"/>
        </w:rPr>
        <w:t xml:space="preserve">democratic socialism? Should we be allowed to genetically intervene in ourselves and in our kids? Is suicide a morally permissible action? Is it morally permissible for the state to kill a criminal? Should abortion be a crime and a humiliation? Do we live in a culture of political correctness? </w:t>
      </w:r>
      <w:r w:rsidR="00EA237D">
        <w:rPr>
          <w:rFonts w:ascii="Garamond" w:hAnsi="Garamond" w:cs="Iskoola Pota"/>
        </w:rPr>
        <w:t xml:space="preserve">What is the right-wing/left-wing distinction? </w:t>
      </w:r>
      <w:r w:rsidR="004D471E">
        <w:rPr>
          <w:rFonts w:ascii="Garamond" w:hAnsi="Garamond" w:cs="Iskoola Pota"/>
        </w:rPr>
        <w:t xml:space="preserve">Is pornography to be banished? What is </w:t>
      </w:r>
      <w:r w:rsidR="001613EE">
        <w:rPr>
          <w:rFonts w:ascii="Garamond" w:hAnsi="Garamond" w:cs="Iskoola Pota"/>
        </w:rPr>
        <w:t xml:space="preserve">the difference between </w:t>
      </w:r>
      <w:r w:rsidR="004D471E">
        <w:rPr>
          <w:rFonts w:ascii="Garamond" w:hAnsi="Garamond" w:cs="Iskoola Pota"/>
        </w:rPr>
        <w:t>sexual harassment</w:t>
      </w:r>
      <w:r w:rsidR="001613EE">
        <w:rPr>
          <w:rFonts w:ascii="Garamond" w:hAnsi="Garamond" w:cs="Iskoola Pota"/>
        </w:rPr>
        <w:t xml:space="preserve"> and sexual assault</w:t>
      </w:r>
      <w:r w:rsidR="004D471E">
        <w:rPr>
          <w:rFonts w:ascii="Garamond" w:hAnsi="Garamond" w:cs="Iskoola Pota"/>
        </w:rPr>
        <w:t xml:space="preserve">? Can there be </w:t>
      </w:r>
      <w:r w:rsidR="001613EE">
        <w:rPr>
          <w:rFonts w:ascii="Garamond" w:hAnsi="Garamond" w:cs="Iskoola Pota"/>
        </w:rPr>
        <w:t xml:space="preserve">a </w:t>
      </w:r>
      <w:r w:rsidR="004D471E">
        <w:rPr>
          <w:rFonts w:ascii="Garamond" w:hAnsi="Garamond" w:cs="Iskoola Pota"/>
        </w:rPr>
        <w:t>morally permissible school shooting?</w:t>
      </w:r>
      <w:r w:rsidR="00012B9D">
        <w:rPr>
          <w:rFonts w:ascii="Garamond" w:hAnsi="Garamond" w:cs="Iskoola Pota"/>
        </w:rPr>
        <w:t xml:space="preserve"> </w:t>
      </w:r>
      <w:r w:rsidR="00C964A7">
        <w:rPr>
          <w:rFonts w:ascii="Garamond" w:hAnsi="Garamond" w:cs="Iskoola Pota"/>
        </w:rPr>
        <w:t xml:space="preserve">Is God dead? </w:t>
      </w:r>
      <w:r w:rsidR="00012B9D">
        <w:rPr>
          <w:rFonts w:ascii="Garamond" w:hAnsi="Garamond" w:cs="Iskoola Pota"/>
        </w:rPr>
        <w:t>This class approaches</w:t>
      </w:r>
      <w:r w:rsidR="00196D37">
        <w:rPr>
          <w:rFonts w:ascii="Garamond" w:hAnsi="Garamond" w:cs="Iskoola Pota"/>
        </w:rPr>
        <w:t xml:space="preserve"> all of </w:t>
      </w:r>
      <w:r w:rsidR="00012B9D">
        <w:rPr>
          <w:rFonts w:ascii="Garamond" w:hAnsi="Garamond" w:cs="Iskoola Pota"/>
        </w:rPr>
        <w:t>these disputes by</w:t>
      </w:r>
      <w:r w:rsidR="00196D37">
        <w:rPr>
          <w:rFonts w:ascii="Garamond" w:hAnsi="Garamond" w:cs="Iskoola Pota"/>
        </w:rPr>
        <w:t xml:space="preserve"> considering</w:t>
      </w:r>
      <w:r w:rsidR="00012B9D">
        <w:rPr>
          <w:rFonts w:ascii="Garamond" w:hAnsi="Garamond" w:cs="Iskoola Pota"/>
        </w:rPr>
        <w:t xml:space="preserve"> two kinds of writings: non-academic writings by deviants (e.g., Charles Manson)</w:t>
      </w:r>
      <w:r w:rsidR="001613EE">
        <w:rPr>
          <w:rFonts w:ascii="Garamond" w:hAnsi="Garamond" w:cs="Iskoola Pota"/>
        </w:rPr>
        <w:t xml:space="preserve">, </w:t>
      </w:r>
      <w:r w:rsidR="00012B9D">
        <w:rPr>
          <w:rFonts w:ascii="Garamond" w:hAnsi="Garamond" w:cs="Iskoola Pota"/>
        </w:rPr>
        <w:t>politicians (e.g., Donald Trump)</w:t>
      </w:r>
      <w:r w:rsidR="001613EE">
        <w:rPr>
          <w:rFonts w:ascii="Garamond" w:hAnsi="Garamond" w:cs="Iskoola Pota"/>
        </w:rPr>
        <w:t xml:space="preserve"> and/or writers (e.g.,</w:t>
      </w:r>
      <w:r w:rsidR="005D3D59" w:rsidRPr="005D3D59">
        <w:rPr>
          <w:rFonts w:ascii="Garamond" w:hAnsi="Garamond" w:cs="Iskoola Pota"/>
        </w:rPr>
        <w:t xml:space="preserve"> </w:t>
      </w:r>
      <w:r w:rsidR="005D3D59" w:rsidRPr="00D24BE6">
        <w:rPr>
          <w:rFonts w:ascii="Garamond" w:hAnsi="Garamond" w:cs="Iskoola Pota"/>
        </w:rPr>
        <w:t>Anaïs Nin</w:t>
      </w:r>
      <w:r w:rsidR="001613EE">
        <w:rPr>
          <w:rFonts w:ascii="Garamond" w:hAnsi="Garamond" w:cs="Iskoola Pota"/>
        </w:rPr>
        <w:t>)</w:t>
      </w:r>
      <w:r w:rsidR="00012B9D">
        <w:rPr>
          <w:rFonts w:ascii="Garamond" w:hAnsi="Garamond" w:cs="Iskoola Pota"/>
        </w:rPr>
        <w:t>; and writing</w:t>
      </w:r>
      <w:r w:rsidR="00701FE8">
        <w:rPr>
          <w:rFonts w:ascii="Garamond" w:hAnsi="Garamond" w:cs="Iskoola Pota"/>
        </w:rPr>
        <w:t>s</w:t>
      </w:r>
      <w:r w:rsidR="00012B9D">
        <w:rPr>
          <w:rFonts w:ascii="Garamond" w:hAnsi="Garamond" w:cs="Iskoola Pota"/>
        </w:rPr>
        <w:t xml:space="preserve"> by </w:t>
      </w:r>
      <w:r w:rsidR="007F7E4F">
        <w:rPr>
          <w:rFonts w:ascii="Garamond" w:hAnsi="Garamond" w:cs="Iskoola Pota"/>
        </w:rPr>
        <w:t xml:space="preserve">distinguished </w:t>
      </w:r>
      <w:r w:rsidR="00012B9D">
        <w:rPr>
          <w:rFonts w:ascii="Garamond" w:hAnsi="Garamond" w:cs="Iskoola Pota"/>
        </w:rPr>
        <w:t>philosophers.</w:t>
      </w:r>
      <w:r w:rsidR="001613EE">
        <w:rPr>
          <w:rFonts w:ascii="Garamond" w:hAnsi="Garamond" w:cs="Iskoola Pota"/>
        </w:rPr>
        <w:t xml:space="preserve"> The class has two sections. The first </w:t>
      </w:r>
      <w:r w:rsidR="00196D37">
        <w:rPr>
          <w:rFonts w:ascii="Garamond" w:hAnsi="Garamond" w:cs="Iskoola Pota"/>
        </w:rPr>
        <w:t xml:space="preserve">section </w:t>
      </w:r>
      <w:r w:rsidR="001613EE">
        <w:rPr>
          <w:rFonts w:ascii="Garamond" w:hAnsi="Garamond" w:cs="Iskoola Pota"/>
        </w:rPr>
        <w:t>addresses those who deal with contemporary moral issues by using the concept of “God”. The second section discusses those who approach contemporary moral issues without relying on th</w:t>
      </w:r>
      <w:r w:rsidR="00EA237D">
        <w:rPr>
          <w:rFonts w:ascii="Garamond" w:hAnsi="Garamond" w:cs="Iskoola Pota"/>
        </w:rPr>
        <w:t>is</w:t>
      </w:r>
      <w:r w:rsidR="001613EE">
        <w:rPr>
          <w:rFonts w:ascii="Garamond" w:hAnsi="Garamond" w:cs="Iskoola Pota"/>
        </w:rPr>
        <w:t xml:space="preserve"> concept</w:t>
      </w:r>
      <w:r w:rsidR="00EA237D">
        <w:rPr>
          <w:rFonts w:ascii="Garamond" w:hAnsi="Garamond" w:cs="Iskoola Pota"/>
        </w:rPr>
        <w:t>.</w:t>
      </w:r>
    </w:p>
    <w:p w14:paraId="1C74ECEA" w14:textId="77777777" w:rsidR="00F36A67" w:rsidRDefault="00F36A67" w:rsidP="00F36A67">
      <w:pPr>
        <w:spacing w:after="0" w:line="240" w:lineRule="auto"/>
        <w:jc w:val="both"/>
        <w:rPr>
          <w:rFonts w:ascii="Garamond" w:hAnsi="Garamond" w:cs="Iskoola Pota"/>
        </w:rPr>
      </w:pPr>
    </w:p>
    <w:p w14:paraId="71337EA3" w14:textId="34150F98" w:rsidR="001613EE" w:rsidRDefault="000306F6" w:rsidP="007F7E4F">
      <w:pPr>
        <w:spacing w:after="0" w:line="240" w:lineRule="auto"/>
        <w:jc w:val="center"/>
        <w:rPr>
          <w:rFonts w:ascii="Garamond" w:hAnsi="Garamond" w:cs="Iskoola Pota"/>
          <w:b/>
          <w:color w:val="FF0000"/>
          <w:sz w:val="28"/>
        </w:rPr>
      </w:pPr>
      <w:r w:rsidRPr="000306F6">
        <w:rPr>
          <w:rFonts w:ascii="Garamond" w:hAnsi="Garamond" w:cs="Iskoola Pota"/>
          <w:b/>
          <w:color w:val="FF0000"/>
          <w:sz w:val="28"/>
        </w:rPr>
        <w:t>Warning</w:t>
      </w:r>
    </w:p>
    <w:p w14:paraId="2704012D" w14:textId="77777777" w:rsidR="007F7E4F" w:rsidRDefault="007F7E4F" w:rsidP="007F7E4F">
      <w:pPr>
        <w:spacing w:after="0" w:line="240" w:lineRule="auto"/>
        <w:jc w:val="center"/>
        <w:rPr>
          <w:rFonts w:ascii="Garamond" w:hAnsi="Garamond" w:cs="Iskoola Pota"/>
          <w:b/>
          <w:color w:val="FF0000"/>
          <w:sz w:val="28"/>
        </w:rPr>
      </w:pPr>
    </w:p>
    <w:p w14:paraId="57DD480A" w14:textId="38140658" w:rsidR="001613EE" w:rsidRPr="001613EE" w:rsidRDefault="001613EE" w:rsidP="005563A5">
      <w:pPr>
        <w:spacing w:after="0" w:line="240" w:lineRule="auto"/>
        <w:jc w:val="both"/>
        <w:rPr>
          <w:rFonts w:ascii="Garamond" w:hAnsi="Garamond" w:cs="Iskoola Pota"/>
          <w:b/>
          <w:color w:val="FF0000"/>
          <w:szCs w:val="22"/>
        </w:rPr>
      </w:pPr>
      <w:r w:rsidRPr="001613EE">
        <w:rPr>
          <w:rFonts w:ascii="Garamond" w:hAnsi="Garamond" w:cs="Iskoola Pota"/>
          <w:b/>
          <w:color w:val="FF0000"/>
          <w:szCs w:val="22"/>
        </w:rPr>
        <w:t xml:space="preserve">We will </w:t>
      </w:r>
      <w:r w:rsidR="007F7E4F">
        <w:rPr>
          <w:rFonts w:ascii="Garamond" w:hAnsi="Garamond" w:cs="Iskoola Pota"/>
          <w:b/>
          <w:color w:val="FF0000"/>
          <w:szCs w:val="22"/>
        </w:rPr>
        <w:t xml:space="preserve">discuss in a straightforward way </w:t>
      </w:r>
      <w:r w:rsidRPr="001613EE">
        <w:rPr>
          <w:rFonts w:ascii="Garamond" w:hAnsi="Garamond" w:cs="Iskoola Pota"/>
          <w:b/>
          <w:color w:val="FF0000"/>
          <w:szCs w:val="22"/>
        </w:rPr>
        <w:t xml:space="preserve">extremely controversial </w:t>
      </w:r>
      <w:r w:rsidR="005563A5">
        <w:rPr>
          <w:rFonts w:ascii="Garamond" w:hAnsi="Garamond" w:cs="Iskoola Pota"/>
          <w:b/>
          <w:color w:val="FF0000"/>
          <w:szCs w:val="22"/>
        </w:rPr>
        <w:t>issues</w:t>
      </w:r>
      <w:r w:rsidRPr="001613EE">
        <w:rPr>
          <w:rFonts w:ascii="Garamond" w:hAnsi="Garamond" w:cs="Iskoola Pota"/>
          <w:b/>
          <w:color w:val="FF0000"/>
          <w:szCs w:val="22"/>
        </w:rPr>
        <w:t xml:space="preserve"> </w:t>
      </w:r>
      <w:r w:rsidR="007F7E4F">
        <w:rPr>
          <w:rFonts w:ascii="Garamond" w:hAnsi="Garamond" w:cs="Iskoola Pota"/>
          <w:b/>
          <w:color w:val="FF0000"/>
          <w:szCs w:val="22"/>
        </w:rPr>
        <w:t xml:space="preserve">(e.g., racism, sexual assault, </w:t>
      </w:r>
      <w:r w:rsidR="005563A5">
        <w:rPr>
          <w:rFonts w:ascii="Garamond" w:hAnsi="Garamond" w:cs="Iskoola Pota"/>
          <w:b/>
          <w:color w:val="FF0000"/>
          <w:szCs w:val="22"/>
        </w:rPr>
        <w:t xml:space="preserve">pornography, </w:t>
      </w:r>
      <w:r w:rsidR="007F7E4F">
        <w:rPr>
          <w:rFonts w:ascii="Garamond" w:hAnsi="Garamond" w:cs="Iskoola Pota"/>
          <w:b/>
          <w:color w:val="FF0000"/>
          <w:szCs w:val="22"/>
        </w:rPr>
        <w:t xml:space="preserve">school shooting, etc.) </w:t>
      </w:r>
      <w:r w:rsidR="007F7E4F" w:rsidRPr="001613EE">
        <w:rPr>
          <w:rFonts w:ascii="Garamond" w:hAnsi="Garamond" w:cs="Iskoola Pota"/>
          <w:b/>
          <w:color w:val="FF0000"/>
          <w:szCs w:val="22"/>
        </w:rPr>
        <w:t xml:space="preserve">practically </w:t>
      </w:r>
      <w:r w:rsidRPr="001613EE">
        <w:rPr>
          <w:rFonts w:ascii="Garamond" w:hAnsi="Garamond" w:cs="Iskoola Pota"/>
          <w:b/>
          <w:color w:val="FF0000"/>
          <w:szCs w:val="22"/>
        </w:rPr>
        <w:t>every class.</w:t>
      </w:r>
      <w:r>
        <w:rPr>
          <w:rFonts w:ascii="Garamond" w:hAnsi="Garamond" w:cs="Iskoola Pota"/>
          <w:b/>
          <w:color w:val="FF0000"/>
          <w:szCs w:val="22"/>
        </w:rPr>
        <w:t xml:space="preserve"> </w:t>
      </w:r>
      <w:r w:rsidR="007F7E4F">
        <w:rPr>
          <w:rFonts w:ascii="Garamond" w:hAnsi="Garamond" w:cs="Iskoola Pota"/>
          <w:b/>
          <w:color w:val="FF0000"/>
          <w:szCs w:val="22"/>
        </w:rPr>
        <w:t>You are strongly advised to not enroll in this class</w:t>
      </w:r>
      <w:r w:rsidR="005563A5">
        <w:rPr>
          <w:rFonts w:ascii="Garamond" w:hAnsi="Garamond" w:cs="Iskoola Pota"/>
          <w:b/>
          <w:color w:val="FF0000"/>
          <w:szCs w:val="22"/>
        </w:rPr>
        <w:t xml:space="preserve">, if (a) you are unable or unwilling to respect the opinions of those who disagree with you; and/or (b) </w:t>
      </w:r>
      <w:r>
        <w:rPr>
          <w:rFonts w:ascii="Garamond" w:hAnsi="Garamond" w:cs="Iskoola Pota"/>
          <w:b/>
          <w:color w:val="FF0000"/>
          <w:szCs w:val="22"/>
        </w:rPr>
        <w:t>you feel that</w:t>
      </w:r>
      <w:r w:rsidR="007F7E4F">
        <w:rPr>
          <w:rFonts w:ascii="Garamond" w:hAnsi="Garamond" w:cs="Iskoola Pota"/>
          <w:b/>
          <w:color w:val="FF0000"/>
          <w:szCs w:val="22"/>
        </w:rPr>
        <w:t xml:space="preserve"> to discuss</w:t>
      </w:r>
      <w:r>
        <w:rPr>
          <w:rFonts w:ascii="Garamond" w:hAnsi="Garamond" w:cs="Iskoola Pota"/>
          <w:b/>
          <w:color w:val="FF0000"/>
          <w:szCs w:val="22"/>
        </w:rPr>
        <w:t xml:space="preserve"> </w:t>
      </w:r>
      <w:r w:rsidR="007F7E4F">
        <w:rPr>
          <w:rFonts w:ascii="Garamond" w:hAnsi="Garamond" w:cs="Iskoola Pota"/>
          <w:b/>
          <w:color w:val="FF0000"/>
          <w:szCs w:val="22"/>
        </w:rPr>
        <w:t>these</w:t>
      </w:r>
      <w:r>
        <w:rPr>
          <w:rFonts w:ascii="Garamond" w:hAnsi="Garamond" w:cs="Iskoola Pota"/>
          <w:b/>
          <w:color w:val="FF0000"/>
          <w:szCs w:val="22"/>
        </w:rPr>
        <w:t xml:space="preserve"> issues </w:t>
      </w:r>
      <w:r w:rsidR="007F7E4F">
        <w:rPr>
          <w:rFonts w:ascii="Garamond" w:hAnsi="Garamond" w:cs="Iskoola Pota"/>
          <w:b/>
          <w:color w:val="FF0000"/>
          <w:szCs w:val="22"/>
        </w:rPr>
        <w:t>is inappropriat</w:t>
      </w:r>
      <w:r w:rsidR="005563A5">
        <w:rPr>
          <w:rFonts w:ascii="Garamond" w:hAnsi="Garamond" w:cs="Iskoola Pota"/>
          <w:b/>
          <w:color w:val="FF0000"/>
          <w:szCs w:val="22"/>
        </w:rPr>
        <w:t>e, offensive, useless and/or</w:t>
      </w:r>
      <w:r w:rsidR="007F7E4F">
        <w:rPr>
          <w:rFonts w:ascii="Garamond" w:hAnsi="Garamond" w:cs="Iskoola Pota"/>
          <w:b/>
          <w:color w:val="FF0000"/>
          <w:szCs w:val="22"/>
        </w:rPr>
        <w:t xml:space="preserve"> may trigger extremely painful memories that you wish to forget</w:t>
      </w:r>
      <w:r w:rsidR="005563A5">
        <w:rPr>
          <w:rFonts w:ascii="Garamond" w:hAnsi="Garamond" w:cs="Iskoola Pota"/>
          <w:b/>
          <w:color w:val="FF0000"/>
          <w:szCs w:val="22"/>
        </w:rPr>
        <w:t xml:space="preserve">. </w:t>
      </w:r>
    </w:p>
    <w:p w14:paraId="5BAFB387" w14:textId="77777777" w:rsidR="000306F6" w:rsidRPr="007F7E4F" w:rsidRDefault="000306F6" w:rsidP="00274CDE">
      <w:pPr>
        <w:spacing w:after="0" w:line="240" w:lineRule="auto"/>
        <w:jc w:val="center"/>
        <w:rPr>
          <w:rFonts w:ascii="Garamond" w:hAnsi="Garamond" w:cs="Iskoola Pota"/>
          <w:bCs/>
          <w:sz w:val="28"/>
        </w:rPr>
      </w:pPr>
    </w:p>
    <w:p w14:paraId="6E474FBB" w14:textId="29211D27" w:rsidR="00274CDE" w:rsidRPr="00D24BE6" w:rsidRDefault="00274CDE" w:rsidP="00274CDE">
      <w:pPr>
        <w:spacing w:after="0" w:line="240" w:lineRule="auto"/>
        <w:jc w:val="center"/>
        <w:rPr>
          <w:rFonts w:ascii="Garamond" w:hAnsi="Garamond" w:cs="Iskoola Pota"/>
          <w:b/>
          <w:sz w:val="28"/>
        </w:rPr>
      </w:pPr>
      <w:r w:rsidRPr="00D24BE6">
        <w:rPr>
          <w:rFonts w:ascii="Garamond" w:hAnsi="Garamond" w:cs="Iskoola Pota"/>
          <w:b/>
          <w:sz w:val="28"/>
        </w:rPr>
        <w:t>Class Goals</w:t>
      </w:r>
    </w:p>
    <w:p w14:paraId="40CAB71D" w14:textId="77777777" w:rsidR="00274CDE" w:rsidRDefault="00274CDE" w:rsidP="00274CDE">
      <w:pPr>
        <w:spacing w:after="0" w:line="240" w:lineRule="auto"/>
        <w:jc w:val="both"/>
        <w:rPr>
          <w:rFonts w:ascii="Garamond" w:hAnsi="Garamond"/>
        </w:rPr>
      </w:pPr>
    </w:p>
    <w:p w14:paraId="3BDFA8E1" w14:textId="0CDCBB99" w:rsidR="00274CDE" w:rsidRDefault="00274CDE" w:rsidP="00274CDE">
      <w:pPr>
        <w:spacing w:after="0" w:line="240" w:lineRule="auto"/>
        <w:jc w:val="both"/>
        <w:rPr>
          <w:rFonts w:ascii="Garamond" w:hAnsi="Garamond"/>
        </w:rPr>
      </w:pPr>
      <w:r w:rsidRPr="007C257D">
        <w:rPr>
          <w:rFonts w:ascii="Garamond" w:hAnsi="Garamond"/>
        </w:rPr>
        <w:t>To teach how to read non-philosophical texts in a philosophical way</w:t>
      </w:r>
    </w:p>
    <w:p w14:paraId="4A73F6AE" w14:textId="1FEAC6E3" w:rsidR="007F7E4F" w:rsidRDefault="007F7E4F" w:rsidP="00274CDE">
      <w:pPr>
        <w:spacing w:after="0" w:line="240" w:lineRule="auto"/>
        <w:jc w:val="both"/>
        <w:rPr>
          <w:rFonts w:ascii="Garamond" w:hAnsi="Garamond"/>
        </w:rPr>
      </w:pPr>
      <w:r>
        <w:rPr>
          <w:rFonts w:ascii="Garamond" w:hAnsi="Garamond"/>
        </w:rPr>
        <w:t>To teach how to read philosophical texts in a political way</w:t>
      </w:r>
    </w:p>
    <w:p w14:paraId="0E5E954F" w14:textId="6420701C" w:rsidR="00274CDE" w:rsidRDefault="00274CDE" w:rsidP="00274CDE">
      <w:pPr>
        <w:spacing w:after="0" w:line="240" w:lineRule="auto"/>
        <w:jc w:val="both"/>
        <w:rPr>
          <w:rFonts w:ascii="Garamond" w:hAnsi="Garamond"/>
        </w:rPr>
      </w:pPr>
      <w:r w:rsidRPr="007C257D">
        <w:rPr>
          <w:rFonts w:ascii="Garamond" w:hAnsi="Garamond"/>
        </w:rPr>
        <w:t xml:space="preserve">To </w:t>
      </w:r>
      <w:r>
        <w:rPr>
          <w:rFonts w:ascii="Garamond" w:hAnsi="Garamond"/>
        </w:rPr>
        <w:t xml:space="preserve">introduce some of the main ethical theories </w:t>
      </w:r>
    </w:p>
    <w:p w14:paraId="5D92BBCF" w14:textId="4B79C59A" w:rsidR="00274CDE" w:rsidRDefault="00274CDE" w:rsidP="00274CDE">
      <w:pPr>
        <w:spacing w:after="0" w:line="240" w:lineRule="auto"/>
        <w:jc w:val="both"/>
        <w:rPr>
          <w:rFonts w:ascii="Garamond" w:hAnsi="Garamond"/>
        </w:rPr>
      </w:pPr>
      <w:r>
        <w:rPr>
          <w:rFonts w:ascii="Garamond" w:hAnsi="Garamond"/>
        </w:rPr>
        <w:t>To show how such theories can be applied to specific contemporary moral issues</w:t>
      </w:r>
    </w:p>
    <w:p w14:paraId="56E24E7F" w14:textId="57F16E47" w:rsidR="007F7E4F" w:rsidRDefault="007F7E4F" w:rsidP="00274CDE">
      <w:pPr>
        <w:spacing w:after="0" w:line="240" w:lineRule="auto"/>
        <w:jc w:val="both"/>
        <w:rPr>
          <w:rFonts w:ascii="Garamond" w:hAnsi="Garamond"/>
        </w:rPr>
      </w:pPr>
      <w:r>
        <w:rPr>
          <w:rFonts w:ascii="Garamond" w:hAnsi="Garamond"/>
        </w:rPr>
        <w:t>To discuss several issues of contemporary American politics</w:t>
      </w:r>
    </w:p>
    <w:p w14:paraId="4EFFFFEF" w14:textId="199E8036" w:rsidR="00274CDE" w:rsidRPr="00F85224" w:rsidRDefault="00274CDE" w:rsidP="00274CDE">
      <w:pPr>
        <w:spacing w:after="0" w:line="240" w:lineRule="auto"/>
        <w:jc w:val="both"/>
        <w:rPr>
          <w:rFonts w:ascii="Garamond" w:hAnsi="Garamond"/>
        </w:rPr>
      </w:pPr>
      <w:r w:rsidRPr="007C257D">
        <w:rPr>
          <w:rFonts w:ascii="Garamond" w:hAnsi="Garamond"/>
        </w:rPr>
        <w:t>To provide philosophical tools so that</w:t>
      </w:r>
      <w:r>
        <w:rPr>
          <w:rFonts w:ascii="Garamond" w:hAnsi="Garamond"/>
        </w:rPr>
        <w:t xml:space="preserve"> students</w:t>
      </w:r>
      <w:r w:rsidRPr="007C257D">
        <w:rPr>
          <w:rFonts w:ascii="Garamond" w:hAnsi="Garamond"/>
        </w:rPr>
        <w:t xml:space="preserve"> can </w:t>
      </w:r>
      <w:r>
        <w:rPr>
          <w:rFonts w:ascii="Garamond" w:hAnsi="Garamond"/>
        </w:rPr>
        <w:t>write persuasive papers on ethics</w:t>
      </w:r>
    </w:p>
    <w:p w14:paraId="049AB9E1" w14:textId="77777777" w:rsidR="007E37B9" w:rsidRDefault="007E37B9" w:rsidP="007E37B9">
      <w:pPr>
        <w:spacing w:after="0" w:line="240" w:lineRule="auto"/>
        <w:rPr>
          <w:rFonts w:ascii="Garamond" w:hAnsi="Garamond" w:cs="Iskoola Pota"/>
          <w:b/>
          <w:sz w:val="28"/>
        </w:rPr>
      </w:pPr>
    </w:p>
    <w:p w14:paraId="4CB18FEB" w14:textId="142C5A8E" w:rsidR="00364FEE" w:rsidRPr="00D24BE6" w:rsidRDefault="00364FEE" w:rsidP="007E37B9">
      <w:pPr>
        <w:spacing w:after="0" w:line="240" w:lineRule="auto"/>
        <w:jc w:val="center"/>
        <w:rPr>
          <w:rFonts w:ascii="Garamond" w:hAnsi="Garamond" w:cs="Iskoola Pota"/>
          <w:b/>
          <w:sz w:val="28"/>
        </w:rPr>
      </w:pPr>
      <w:r w:rsidRPr="00D24BE6">
        <w:rPr>
          <w:rFonts w:ascii="Garamond" w:hAnsi="Garamond" w:cs="Iskoola Pota"/>
          <w:b/>
          <w:sz w:val="28"/>
        </w:rPr>
        <w:lastRenderedPageBreak/>
        <w:t>Schedule</w:t>
      </w:r>
    </w:p>
    <w:p w14:paraId="52EB0C14" w14:textId="77777777" w:rsidR="00364FEE" w:rsidRPr="00D24BE6" w:rsidRDefault="00364FEE" w:rsidP="00364FEE">
      <w:pPr>
        <w:spacing w:after="0" w:line="240" w:lineRule="auto"/>
        <w:jc w:val="center"/>
        <w:rPr>
          <w:rFonts w:ascii="Garamond" w:hAnsi="Garamond" w:cs="Iskoola Pota"/>
          <w:b/>
        </w:rPr>
      </w:pPr>
    </w:p>
    <w:p w14:paraId="1E3B2FB6" w14:textId="77777777" w:rsidR="00364FEE" w:rsidRPr="00D24BE6" w:rsidRDefault="00364FEE" w:rsidP="00364FEE">
      <w:pPr>
        <w:spacing w:after="0" w:line="240" w:lineRule="auto"/>
        <w:jc w:val="both"/>
        <w:rPr>
          <w:rFonts w:ascii="Garamond" w:hAnsi="Garamond" w:cs="Iskoola Pota"/>
        </w:rPr>
      </w:pPr>
      <w:r w:rsidRPr="00D24BE6">
        <w:rPr>
          <w:rFonts w:ascii="Garamond" w:hAnsi="Garamond" w:cs="Iskoola Pota"/>
        </w:rPr>
        <w:t>P.S</w:t>
      </w:r>
      <w:r w:rsidRPr="00D24BE6">
        <w:rPr>
          <w:rFonts w:ascii="Garamond" w:hAnsi="Garamond" w:cs="Iskoola Pota"/>
          <w:vertAlign w:val="subscript"/>
        </w:rPr>
        <w:t>1</w:t>
      </w:r>
      <w:r w:rsidRPr="00D24BE6">
        <w:rPr>
          <w:rFonts w:ascii="Garamond" w:hAnsi="Garamond" w:cs="Iskoola Pota"/>
        </w:rPr>
        <w:t>: Come to class having read the text for that date.</w:t>
      </w:r>
    </w:p>
    <w:p w14:paraId="5FA227CA" w14:textId="77777777" w:rsidR="00364FEE" w:rsidRPr="00D24BE6" w:rsidRDefault="00364FEE" w:rsidP="00364FEE">
      <w:pPr>
        <w:spacing w:after="0" w:line="240" w:lineRule="auto"/>
        <w:jc w:val="both"/>
        <w:rPr>
          <w:rFonts w:ascii="Garamond" w:eastAsia="MS Mincho" w:hAnsi="Garamond" w:cs="Iskoola Pota"/>
        </w:rPr>
      </w:pPr>
      <w:r w:rsidRPr="00D24BE6">
        <w:rPr>
          <w:rFonts w:ascii="Garamond" w:hAnsi="Garamond" w:cs="Iskoola Pota"/>
        </w:rPr>
        <w:t>P.S</w:t>
      </w:r>
      <w:r w:rsidRPr="00D24BE6">
        <w:rPr>
          <w:rFonts w:ascii="Garamond" w:hAnsi="Garamond" w:cs="Iskoola Pota"/>
          <w:vertAlign w:val="subscript"/>
        </w:rPr>
        <w:t>2</w:t>
      </w:r>
      <w:r w:rsidRPr="00D24BE6">
        <w:rPr>
          <w:rFonts w:ascii="Garamond" w:hAnsi="Garamond" w:cs="Iskoola Pota"/>
        </w:rPr>
        <w:t xml:space="preserve">: </w:t>
      </w:r>
      <w:r w:rsidRPr="00D24BE6">
        <w:rPr>
          <w:rFonts w:ascii="Garamond" w:eastAsia="MS Mincho" w:hAnsi="Garamond" w:cs="Iskoola Pota"/>
        </w:rPr>
        <w:t>I reserve the right to make changes to topics and dates of reading assignments.</w:t>
      </w:r>
    </w:p>
    <w:p w14:paraId="7CABF42B" w14:textId="77777777" w:rsidR="00364FEE" w:rsidRPr="00D24BE6" w:rsidRDefault="00364FEE" w:rsidP="00364FEE">
      <w:pPr>
        <w:spacing w:after="0" w:line="240" w:lineRule="auto"/>
        <w:jc w:val="both"/>
        <w:rPr>
          <w:rFonts w:ascii="Garamond" w:hAnsi="Garamond" w:cs="Iskoola Pota"/>
        </w:rPr>
      </w:pPr>
    </w:p>
    <w:p w14:paraId="5B0EA531" w14:textId="192B2FD9" w:rsidR="009B4E97" w:rsidRDefault="00985F0F" w:rsidP="00C2773D">
      <w:pPr>
        <w:spacing w:after="0" w:line="240" w:lineRule="auto"/>
        <w:jc w:val="both"/>
        <w:rPr>
          <w:rFonts w:ascii="Garamond" w:hAnsi="Garamond" w:cs="Iskoola Pota"/>
        </w:rPr>
      </w:pPr>
      <w:r>
        <w:rPr>
          <w:rFonts w:ascii="Garamond" w:hAnsi="Garamond" w:cs="Iskoola Pota"/>
        </w:rPr>
        <w:t>January 13</w:t>
      </w:r>
      <w:r w:rsidR="007E37B9">
        <w:rPr>
          <w:rFonts w:ascii="Garamond" w:hAnsi="Garamond" w:cs="Iskoola Pota"/>
        </w:rPr>
        <w:t xml:space="preserve"> (First class, Introduction)</w:t>
      </w:r>
      <w:r w:rsidR="00364FEE" w:rsidRPr="00D24BE6">
        <w:rPr>
          <w:rFonts w:ascii="Garamond" w:hAnsi="Garamond" w:cs="Iskoola Pota"/>
        </w:rPr>
        <w:t xml:space="preserve">: </w:t>
      </w:r>
      <w:r w:rsidR="00364FEE" w:rsidRPr="00BB55FB">
        <w:rPr>
          <w:rFonts w:ascii="Garamond" w:hAnsi="Garamond" w:cs="Iskoola Pota"/>
          <w:iCs/>
        </w:rPr>
        <w:t>Outline of the C</w:t>
      </w:r>
      <w:r w:rsidR="004A64C9" w:rsidRPr="00BB55FB">
        <w:rPr>
          <w:rFonts w:ascii="Garamond" w:hAnsi="Garamond" w:cs="Iskoola Pota"/>
          <w:iCs/>
        </w:rPr>
        <w:t>lass</w:t>
      </w:r>
      <w:r w:rsidR="007E37B9">
        <w:rPr>
          <w:rFonts w:ascii="Garamond" w:hAnsi="Garamond" w:cs="Iskoola Pota"/>
        </w:rPr>
        <w:t xml:space="preserve">. </w:t>
      </w:r>
      <w:r w:rsidR="009B4E97">
        <w:rPr>
          <w:rFonts w:ascii="Garamond" w:hAnsi="Garamond" w:cs="Iskoola Pota"/>
        </w:rPr>
        <w:t>Reading: Syllabus</w:t>
      </w:r>
    </w:p>
    <w:p w14:paraId="38A27F85" w14:textId="77777777" w:rsidR="009B4E97" w:rsidRDefault="009B4E97" w:rsidP="00C2773D">
      <w:pPr>
        <w:spacing w:after="0" w:line="240" w:lineRule="auto"/>
        <w:jc w:val="both"/>
        <w:rPr>
          <w:rFonts w:ascii="Garamond" w:hAnsi="Garamond" w:cs="Iskoola Pota"/>
        </w:rPr>
      </w:pPr>
    </w:p>
    <w:p w14:paraId="78F6A960" w14:textId="77777777" w:rsidR="00F11940" w:rsidRDefault="000306F6" w:rsidP="000306F6">
      <w:pPr>
        <w:pStyle w:val="ListParagraph"/>
        <w:numPr>
          <w:ilvl w:val="0"/>
          <w:numId w:val="6"/>
        </w:numPr>
        <w:spacing w:after="0" w:line="240" w:lineRule="auto"/>
        <w:jc w:val="both"/>
        <w:rPr>
          <w:rFonts w:ascii="Garamond" w:hAnsi="Garamond" w:cs="Iskoola Pota"/>
          <w:b/>
        </w:rPr>
      </w:pPr>
      <w:r>
        <w:rPr>
          <w:rFonts w:ascii="Garamond" w:hAnsi="Garamond" w:cs="Iskoola Pota"/>
          <w:b/>
        </w:rPr>
        <w:t>Go</w:t>
      </w:r>
      <w:r w:rsidR="00F11940">
        <w:rPr>
          <w:rFonts w:ascii="Garamond" w:hAnsi="Garamond" w:cs="Iskoola Pota"/>
          <w:b/>
        </w:rPr>
        <w:t>d is Alive</w:t>
      </w:r>
    </w:p>
    <w:p w14:paraId="027EB6A1" w14:textId="4F7C91EA" w:rsidR="000306F6" w:rsidRPr="00F11940" w:rsidRDefault="000306F6" w:rsidP="00F11940">
      <w:pPr>
        <w:pStyle w:val="ListParagraph"/>
        <w:spacing w:after="0" w:line="240" w:lineRule="auto"/>
        <w:ind w:left="360"/>
        <w:jc w:val="both"/>
        <w:rPr>
          <w:rFonts w:ascii="Garamond" w:hAnsi="Garamond" w:cs="Iskoola Pota"/>
          <w:b/>
        </w:rPr>
      </w:pPr>
      <w:r>
        <w:rPr>
          <w:rFonts w:ascii="Garamond" w:hAnsi="Garamond" w:cs="Iskoola Pota"/>
          <w:b/>
        </w:rPr>
        <w:t xml:space="preserve"> </w:t>
      </w:r>
    </w:p>
    <w:p w14:paraId="6F4BE869" w14:textId="3180D192" w:rsidR="000306F6" w:rsidRPr="007E37B9" w:rsidRDefault="000306F6" w:rsidP="00196D37">
      <w:pPr>
        <w:spacing w:after="0" w:line="240" w:lineRule="auto"/>
        <w:jc w:val="both"/>
        <w:rPr>
          <w:rFonts w:ascii="Garamond" w:hAnsi="Garamond" w:cs="Iskoola Pota"/>
          <w:iCs/>
        </w:rPr>
      </w:pPr>
      <w:r>
        <w:rPr>
          <w:rFonts w:ascii="Garamond" w:hAnsi="Garamond" w:cs="Iskoola Pota"/>
        </w:rPr>
        <w:t>January 15</w:t>
      </w:r>
      <w:r w:rsidR="00797FD5">
        <w:rPr>
          <w:rFonts w:ascii="Garamond" w:hAnsi="Garamond" w:cs="Iskoola Pota"/>
        </w:rPr>
        <w:t xml:space="preserve"> and </w:t>
      </w:r>
      <w:r>
        <w:rPr>
          <w:rFonts w:ascii="Garamond" w:hAnsi="Garamond" w:cs="Iskoola Pota"/>
        </w:rPr>
        <w:t>17:</w:t>
      </w:r>
      <w:r w:rsidRPr="000306F6">
        <w:rPr>
          <w:rFonts w:ascii="Garamond" w:hAnsi="Garamond" w:cs="Iskoola Pota"/>
          <w:i/>
        </w:rPr>
        <w:t xml:space="preserve"> </w:t>
      </w:r>
      <w:r w:rsidRPr="00004A43">
        <w:rPr>
          <w:rFonts w:ascii="Garamond" w:hAnsi="Garamond" w:cs="Iskoola Pota"/>
          <w:iCs/>
        </w:rPr>
        <w:t>External Terrorism</w:t>
      </w:r>
      <w:r w:rsidR="007E37B9">
        <w:rPr>
          <w:rFonts w:ascii="Garamond" w:hAnsi="Garamond" w:cs="Iskoola Pota"/>
          <w:iCs/>
        </w:rPr>
        <w:t xml:space="preserve">. </w:t>
      </w:r>
      <w:r w:rsidR="00AC2022">
        <w:rPr>
          <w:rFonts w:ascii="Garamond" w:hAnsi="Garamond" w:cs="Iskoola Pota"/>
        </w:rPr>
        <w:t>Reading</w:t>
      </w:r>
      <w:r w:rsidR="00004A43">
        <w:rPr>
          <w:rFonts w:ascii="Garamond" w:hAnsi="Garamond" w:cs="Iskoola Pota"/>
        </w:rPr>
        <w:t>s</w:t>
      </w:r>
      <w:r w:rsidRPr="00D24BE6">
        <w:rPr>
          <w:rFonts w:ascii="Garamond" w:hAnsi="Garamond" w:cs="Iskoola Pota"/>
        </w:rPr>
        <w:t>: Osama Bin Laden’s “To the Americans”</w:t>
      </w:r>
      <w:r w:rsidR="00AC2022">
        <w:rPr>
          <w:rFonts w:ascii="Garamond" w:hAnsi="Garamond" w:cs="Iskoola Pota"/>
        </w:rPr>
        <w:t xml:space="preserve">, </w:t>
      </w:r>
      <w:r>
        <w:rPr>
          <w:rFonts w:ascii="Garamond" w:hAnsi="Garamond" w:cs="Iskoola Pota"/>
        </w:rPr>
        <w:t>George W. Bush’s “September 20</w:t>
      </w:r>
      <w:r w:rsidRPr="004A378E">
        <w:rPr>
          <w:rFonts w:ascii="Garamond" w:hAnsi="Garamond" w:cs="Iskoola Pota"/>
          <w:vertAlign w:val="superscript"/>
        </w:rPr>
        <w:t>th</w:t>
      </w:r>
      <w:r>
        <w:rPr>
          <w:rFonts w:ascii="Garamond" w:hAnsi="Garamond" w:cs="Iskoola Pota"/>
        </w:rPr>
        <w:t>, 2001 Speech”</w:t>
      </w:r>
      <w:r w:rsidR="00BB55FB">
        <w:rPr>
          <w:rFonts w:ascii="Garamond" w:hAnsi="Garamond" w:cs="Iskoola Pota"/>
        </w:rPr>
        <w:t xml:space="preserve"> and Chomsky’s “Reflections on 9/11”</w:t>
      </w:r>
    </w:p>
    <w:p w14:paraId="4E1FE819" w14:textId="2A48AE92" w:rsidR="000306F6" w:rsidRDefault="000306F6" w:rsidP="00196D37">
      <w:pPr>
        <w:spacing w:after="0" w:line="240" w:lineRule="auto"/>
        <w:contextualSpacing/>
        <w:jc w:val="both"/>
        <w:rPr>
          <w:rFonts w:ascii="Garamond" w:hAnsi="Garamond" w:cs="Iskoola Pota"/>
          <w:i/>
        </w:rPr>
      </w:pPr>
    </w:p>
    <w:p w14:paraId="4950F78B" w14:textId="4EA68110" w:rsidR="000306F6" w:rsidRPr="000306F6" w:rsidRDefault="000306F6" w:rsidP="000306F6">
      <w:pPr>
        <w:spacing w:after="0" w:line="240" w:lineRule="auto"/>
        <w:rPr>
          <w:rFonts w:ascii="Garamond" w:hAnsi="Garamond" w:cs="Iskoola Pota"/>
          <w:i/>
          <w:iCs/>
        </w:rPr>
      </w:pPr>
      <w:r w:rsidRPr="000306F6">
        <w:rPr>
          <w:rFonts w:ascii="Garamond" w:hAnsi="Garamond" w:cs="Iskoola Pota"/>
          <w:i/>
          <w:iCs/>
        </w:rPr>
        <w:t>January 20: No Class (Martin Luther King Jr. Day)</w:t>
      </w:r>
    </w:p>
    <w:p w14:paraId="415DDF6C" w14:textId="6602C49A" w:rsidR="000306F6" w:rsidRDefault="000306F6" w:rsidP="000306F6">
      <w:pPr>
        <w:spacing w:after="0" w:line="240" w:lineRule="auto"/>
        <w:contextualSpacing/>
        <w:jc w:val="both"/>
        <w:rPr>
          <w:rFonts w:ascii="Garamond" w:hAnsi="Garamond" w:cs="Iskoola Pota"/>
          <w:i/>
        </w:rPr>
      </w:pPr>
    </w:p>
    <w:p w14:paraId="3679A142" w14:textId="7326EA72" w:rsidR="00196D37" w:rsidRPr="009977FD" w:rsidRDefault="000306F6" w:rsidP="00196D37">
      <w:pPr>
        <w:spacing w:after="0" w:line="240" w:lineRule="auto"/>
        <w:contextualSpacing/>
        <w:jc w:val="both"/>
        <w:rPr>
          <w:rFonts w:ascii="Garamond" w:hAnsi="Garamond" w:cs="Iskoola Pota"/>
          <w:iCs/>
        </w:rPr>
      </w:pPr>
      <w:r>
        <w:rPr>
          <w:rFonts w:ascii="Garamond" w:hAnsi="Garamond" w:cs="Iskoola Pota"/>
          <w:iCs/>
        </w:rPr>
        <w:t xml:space="preserve">January </w:t>
      </w:r>
      <w:r w:rsidR="00797FD5">
        <w:rPr>
          <w:rFonts w:ascii="Garamond" w:hAnsi="Garamond" w:cs="Iskoola Pota"/>
          <w:iCs/>
        </w:rPr>
        <w:t xml:space="preserve">22, </w:t>
      </w:r>
      <w:r w:rsidR="00D05A0D">
        <w:rPr>
          <w:rFonts w:ascii="Garamond" w:hAnsi="Garamond" w:cs="Iskoola Pota"/>
          <w:iCs/>
        </w:rPr>
        <w:t>24</w:t>
      </w:r>
      <w:r w:rsidR="00985F0F">
        <w:rPr>
          <w:rFonts w:ascii="Garamond" w:hAnsi="Garamond" w:cs="Iskoola Pota"/>
          <w:iCs/>
        </w:rPr>
        <w:t>,</w:t>
      </w:r>
      <w:r w:rsidR="00D05A0D">
        <w:rPr>
          <w:rFonts w:ascii="Garamond" w:hAnsi="Garamond" w:cs="Iskoola Pota"/>
          <w:iCs/>
        </w:rPr>
        <w:t xml:space="preserve"> 27</w:t>
      </w:r>
      <w:r w:rsidR="00985F0F">
        <w:rPr>
          <w:rFonts w:ascii="Garamond" w:hAnsi="Garamond" w:cs="Iskoola Pota"/>
          <w:iCs/>
        </w:rPr>
        <w:t xml:space="preserve"> and 29</w:t>
      </w:r>
      <w:r w:rsidR="00D05A0D">
        <w:rPr>
          <w:rFonts w:ascii="Garamond" w:hAnsi="Garamond" w:cs="Iskoola Pota"/>
          <w:iCs/>
        </w:rPr>
        <w:t xml:space="preserve">: </w:t>
      </w:r>
      <w:r w:rsidR="00D05A0D" w:rsidRPr="00004A43">
        <w:rPr>
          <w:rFonts w:ascii="Garamond" w:hAnsi="Garamond" w:cs="Iskoola Pota"/>
          <w:iCs/>
        </w:rPr>
        <w:t xml:space="preserve">Aquinas on </w:t>
      </w:r>
      <w:r w:rsidR="00196D37" w:rsidRPr="00004A43">
        <w:rPr>
          <w:rFonts w:ascii="Garamond" w:hAnsi="Garamond" w:cs="Iskoola Pota"/>
          <w:iCs/>
        </w:rPr>
        <w:t xml:space="preserve">Just War, </w:t>
      </w:r>
      <w:r w:rsidR="00D05A0D" w:rsidRPr="00004A43">
        <w:rPr>
          <w:rFonts w:ascii="Garamond" w:hAnsi="Garamond" w:cs="Iskoola Pota"/>
          <w:iCs/>
        </w:rPr>
        <w:t>God</w:t>
      </w:r>
      <w:r w:rsidR="00130147" w:rsidRPr="00004A43">
        <w:rPr>
          <w:rFonts w:ascii="Garamond" w:hAnsi="Garamond" w:cs="Iskoola Pota"/>
          <w:iCs/>
        </w:rPr>
        <w:t>’s Existence</w:t>
      </w:r>
      <w:r w:rsidR="00302892">
        <w:rPr>
          <w:rFonts w:ascii="Garamond" w:hAnsi="Garamond" w:cs="Iskoola Pota"/>
          <w:iCs/>
        </w:rPr>
        <w:t xml:space="preserve"> and Natural </w:t>
      </w:r>
      <w:r w:rsidR="001B6339" w:rsidRPr="00004A43">
        <w:rPr>
          <w:rFonts w:ascii="Garamond" w:hAnsi="Garamond" w:cs="Iskoola Pota"/>
          <w:iCs/>
        </w:rPr>
        <w:t>Sexual Practices</w:t>
      </w:r>
      <w:r w:rsidR="007E37B9">
        <w:rPr>
          <w:rFonts w:ascii="Garamond" w:hAnsi="Garamond" w:cs="Iskoola Pota"/>
          <w:iCs/>
        </w:rPr>
        <w:t xml:space="preserve">. </w:t>
      </w:r>
      <w:r w:rsidR="00196D37" w:rsidRPr="009977FD">
        <w:rPr>
          <w:rFonts w:ascii="Garamond" w:hAnsi="Garamond" w:cs="Iskoola Pota"/>
          <w:iCs/>
        </w:rPr>
        <w:t>Reading</w:t>
      </w:r>
      <w:r w:rsidR="00004A43">
        <w:rPr>
          <w:rFonts w:ascii="Garamond" w:hAnsi="Garamond" w:cs="Iskoola Pota"/>
          <w:iCs/>
        </w:rPr>
        <w:t>s</w:t>
      </w:r>
      <w:r w:rsidR="00196D37" w:rsidRPr="009977FD">
        <w:rPr>
          <w:rFonts w:ascii="Garamond" w:hAnsi="Garamond" w:cs="Iskoola Pota"/>
          <w:iCs/>
        </w:rPr>
        <w:t xml:space="preserve">: Aquinas’s </w:t>
      </w:r>
      <w:r w:rsidR="00196D37" w:rsidRPr="009977FD">
        <w:rPr>
          <w:rFonts w:ascii="Garamond" w:hAnsi="Garamond" w:cs="Iskoola Pota"/>
          <w:i/>
        </w:rPr>
        <w:t>Summa Theologica</w:t>
      </w:r>
      <w:r w:rsidR="009977FD" w:rsidRPr="009977FD">
        <w:rPr>
          <w:rFonts w:ascii="Garamond" w:hAnsi="Garamond" w:cs="Iskoola Pota"/>
          <w:iCs/>
        </w:rPr>
        <w:t xml:space="preserve"> </w:t>
      </w:r>
      <w:r w:rsidR="009977FD" w:rsidRPr="009977FD">
        <w:rPr>
          <w:rFonts w:ascii="Garamond" w:hAnsi="Garamond"/>
          <w:iCs/>
        </w:rPr>
        <w:t xml:space="preserve">— </w:t>
      </w:r>
      <w:r w:rsidR="009977FD" w:rsidRPr="009977FD">
        <w:rPr>
          <w:rFonts w:ascii="Garamond" w:hAnsi="Garamond" w:cs="Iskoola Pota"/>
          <w:iCs/>
        </w:rPr>
        <w:t>s</w:t>
      </w:r>
      <w:r w:rsidR="00196D37" w:rsidRPr="009977FD">
        <w:rPr>
          <w:rFonts w:ascii="Garamond" w:hAnsi="Garamond" w:cs="Iskoola Pota"/>
          <w:iCs/>
        </w:rPr>
        <w:t xml:space="preserve">elected excerpts on </w:t>
      </w:r>
      <w:r w:rsidR="00196D37" w:rsidRPr="009977FD">
        <w:rPr>
          <w:rFonts w:ascii="Garamond" w:hAnsi="Garamond" w:cs="Iskoola Pota"/>
          <w:i/>
        </w:rPr>
        <w:t>Just War</w:t>
      </w:r>
      <w:r w:rsidR="00196D37" w:rsidRPr="009977FD">
        <w:rPr>
          <w:rFonts w:ascii="Garamond" w:hAnsi="Garamond" w:cs="Iskoola Pota"/>
          <w:iCs/>
        </w:rPr>
        <w:t xml:space="preserve"> </w:t>
      </w:r>
      <w:r w:rsidR="009977FD" w:rsidRPr="009977FD">
        <w:rPr>
          <w:rFonts w:ascii="Garamond" w:hAnsi="Garamond" w:cs="Iskoola Pota"/>
          <w:iCs/>
        </w:rPr>
        <w:t xml:space="preserve">(Part II-II, Question 40, Article 1); </w:t>
      </w:r>
      <w:r w:rsidR="00196D37" w:rsidRPr="009977FD">
        <w:rPr>
          <w:rFonts w:ascii="Garamond" w:hAnsi="Garamond" w:cs="Iskoola Pota"/>
          <w:i/>
        </w:rPr>
        <w:t>God</w:t>
      </w:r>
      <w:r w:rsidR="00196D37" w:rsidRPr="009977FD">
        <w:rPr>
          <w:rFonts w:ascii="Garamond" w:hAnsi="Garamond" w:cs="Iskoola Pota"/>
          <w:iCs/>
        </w:rPr>
        <w:t xml:space="preserve"> (Part I, Question 2, Articles 1, 2 and 3); </w:t>
      </w:r>
      <w:r w:rsidR="009977FD" w:rsidRPr="009977FD">
        <w:rPr>
          <w:rFonts w:ascii="Garamond" w:hAnsi="Garamond" w:cs="Iskoola Pota"/>
          <w:i/>
        </w:rPr>
        <w:t>Natural Sexual Practices</w:t>
      </w:r>
      <w:r w:rsidR="009977FD" w:rsidRPr="009977FD">
        <w:rPr>
          <w:rFonts w:ascii="Garamond" w:hAnsi="Garamond" w:cs="Iskoola Pota"/>
          <w:iCs/>
        </w:rPr>
        <w:t xml:space="preserve"> (Part II-I, Question 94, Article 2</w:t>
      </w:r>
      <w:r w:rsidR="009977FD">
        <w:rPr>
          <w:rFonts w:ascii="Garamond" w:hAnsi="Garamond" w:cs="Iskoola Pota"/>
          <w:iCs/>
        </w:rPr>
        <w:t xml:space="preserve"> and </w:t>
      </w:r>
      <w:r w:rsidR="009977FD" w:rsidRPr="009977FD">
        <w:rPr>
          <w:rFonts w:ascii="Garamond" w:hAnsi="Garamond" w:cs="Iskoola Pota"/>
          <w:iCs/>
        </w:rPr>
        <w:t xml:space="preserve">Part II-II, Question </w:t>
      </w:r>
      <w:r w:rsidR="009977FD">
        <w:rPr>
          <w:rFonts w:ascii="Garamond" w:hAnsi="Garamond" w:cs="Iskoola Pota"/>
          <w:iCs/>
        </w:rPr>
        <w:t>154</w:t>
      </w:r>
      <w:r w:rsidR="009977FD" w:rsidRPr="009977FD">
        <w:rPr>
          <w:rFonts w:ascii="Garamond" w:hAnsi="Garamond" w:cs="Iskoola Pota"/>
          <w:iCs/>
        </w:rPr>
        <w:t xml:space="preserve">, Article 11). Recommended: </w:t>
      </w:r>
      <w:r w:rsidR="00196D37" w:rsidRPr="009977FD">
        <w:rPr>
          <w:rFonts w:ascii="Garamond" w:hAnsi="Garamond" w:cs="Iskoola Pota"/>
          <w:iCs/>
        </w:rPr>
        <w:t>Vaughn’s “</w:t>
      </w:r>
      <w:r w:rsidR="002E50C7">
        <w:rPr>
          <w:rFonts w:ascii="Garamond" w:hAnsi="Garamond" w:cs="Iskoola Pota"/>
          <w:iCs/>
        </w:rPr>
        <w:t xml:space="preserve">Anselm and </w:t>
      </w:r>
      <w:r w:rsidR="00196D37" w:rsidRPr="009977FD">
        <w:rPr>
          <w:rFonts w:ascii="Garamond" w:hAnsi="Garamond" w:cs="Iskoola Pota"/>
          <w:iCs/>
        </w:rPr>
        <w:t>Aquinas”</w:t>
      </w:r>
    </w:p>
    <w:p w14:paraId="6014FA4C" w14:textId="77777777" w:rsidR="00196D37" w:rsidRDefault="00196D37" w:rsidP="000306F6">
      <w:pPr>
        <w:spacing w:after="0" w:line="240" w:lineRule="auto"/>
        <w:contextualSpacing/>
        <w:jc w:val="both"/>
        <w:rPr>
          <w:rFonts w:ascii="Garamond" w:hAnsi="Garamond" w:cs="Iskoola Pota"/>
          <w:iCs/>
        </w:rPr>
      </w:pPr>
    </w:p>
    <w:p w14:paraId="22F9F6A6" w14:textId="4AFA455D" w:rsidR="00D05A0D" w:rsidRPr="00004A43" w:rsidRDefault="00D05A0D" w:rsidP="000306F6">
      <w:pPr>
        <w:spacing w:after="0" w:line="240" w:lineRule="auto"/>
        <w:contextualSpacing/>
        <w:jc w:val="both"/>
        <w:rPr>
          <w:rFonts w:ascii="Garamond" w:hAnsi="Garamond" w:cs="Iskoola Pota"/>
          <w:iCs/>
        </w:rPr>
      </w:pPr>
      <w:r>
        <w:rPr>
          <w:rFonts w:ascii="Garamond" w:hAnsi="Garamond" w:cs="Iskoola Pota"/>
          <w:iCs/>
        </w:rPr>
        <w:t>January 31</w:t>
      </w:r>
      <w:r w:rsidR="00985F0F">
        <w:rPr>
          <w:rFonts w:ascii="Garamond" w:hAnsi="Garamond" w:cs="Iskoola Pota"/>
          <w:iCs/>
        </w:rPr>
        <w:t xml:space="preserve"> and February 3</w:t>
      </w:r>
      <w:r>
        <w:rPr>
          <w:rFonts w:ascii="Garamond" w:hAnsi="Garamond" w:cs="Iskoola Pota"/>
          <w:iCs/>
        </w:rPr>
        <w:t xml:space="preserve">: </w:t>
      </w:r>
      <w:r w:rsidR="00E34D39" w:rsidRPr="00004A43">
        <w:rPr>
          <w:rFonts w:ascii="Garamond" w:hAnsi="Garamond" w:cs="Iskoola Pota"/>
          <w:iCs/>
        </w:rPr>
        <w:t>Homosexuality</w:t>
      </w:r>
      <w:r w:rsidR="007E37B9">
        <w:rPr>
          <w:rFonts w:ascii="Garamond" w:hAnsi="Garamond" w:cs="Iskoola Pota"/>
          <w:iCs/>
        </w:rPr>
        <w:t xml:space="preserve">. </w:t>
      </w:r>
      <w:r w:rsidRPr="00004A43">
        <w:rPr>
          <w:rFonts w:ascii="Garamond" w:hAnsi="Garamond" w:cs="Iskoola Pota"/>
          <w:iCs/>
        </w:rPr>
        <w:t>Movie</w:t>
      </w:r>
      <w:r w:rsidR="00130147" w:rsidRPr="00004A43">
        <w:rPr>
          <w:rFonts w:ascii="Garamond" w:hAnsi="Garamond" w:cs="Iskoola Pota"/>
          <w:iCs/>
        </w:rPr>
        <w:t xml:space="preserve"> Class</w:t>
      </w:r>
      <w:r w:rsidR="004D471E" w:rsidRPr="00004A43">
        <w:rPr>
          <w:rFonts w:ascii="Garamond" w:hAnsi="Garamond" w:cs="Iskoola Pota"/>
          <w:iCs/>
        </w:rPr>
        <w:t>.</w:t>
      </w:r>
      <w:r w:rsidRPr="00004A43">
        <w:rPr>
          <w:rFonts w:ascii="Garamond" w:hAnsi="Garamond" w:cs="Iskoola Pota"/>
          <w:iCs/>
        </w:rPr>
        <w:t xml:space="preserve"> “Milk”</w:t>
      </w:r>
      <w:r w:rsidR="00F11940" w:rsidRPr="00004A43">
        <w:rPr>
          <w:rFonts w:ascii="Garamond" w:hAnsi="Garamond"/>
          <w:iCs/>
        </w:rPr>
        <w:t xml:space="preserve"> (2008) by </w:t>
      </w:r>
      <w:r w:rsidR="00F11940" w:rsidRPr="00004A43">
        <w:rPr>
          <w:rFonts w:ascii="Garamond" w:hAnsi="Garamond" w:cs="Iskoola Pota"/>
          <w:iCs/>
        </w:rPr>
        <w:t>Gus Van Sant</w:t>
      </w:r>
    </w:p>
    <w:p w14:paraId="0E0117D0" w14:textId="5AFB3D1C" w:rsidR="00D45838" w:rsidRDefault="00D45838" w:rsidP="000306F6">
      <w:pPr>
        <w:spacing w:after="0" w:line="240" w:lineRule="auto"/>
        <w:contextualSpacing/>
        <w:jc w:val="both"/>
        <w:rPr>
          <w:rFonts w:ascii="Garamond" w:hAnsi="Garamond" w:cs="Iskoola Pota"/>
          <w:iCs/>
        </w:rPr>
      </w:pPr>
    </w:p>
    <w:p w14:paraId="3D8FFFF9" w14:textId="0A04D65F" w:rsidR="00012B9D" w:rsidRPr="007E37B9" w:rsidRDefault="00D45838" w:rsidP="00004A43">
      <w:pPr>
        <w:spacing w:after="0" w:line="240" w:lineRule="auto"/>
        <w:rPr>
          <w:rFonts w:ascii="Garamond" w:hAnsi="Garamond" w:cs="Iskoola Pota"/>
          <w:iCs/>
        </w:rPr>
      </w:pPr>
      <w:r>
        <w:rPr>
          <w:rFonts w:ascii="Garamond" w:hAnsi="Garamond" w:cs="Iskoola Pota"/>
          <w:iCs/>
        </w:rPr>
        <w:t>February 5</w:t>
      </w:r>
      <w:r w:rsidR="00012B9D">
        <w:rPr>
          <w:rFonts w:ascii="Garamond" w:hAnsi="Garamond" w:cs="Iskoola Pota"/>
          <w:iCs/>
        </w:rPr>
        <w:t xml:space="preserve"> and 7</w:t>
      </w:r>
      <w:r w:rsidRPr="003A4120">
        <w:rPr>
          <w:rFonts w:ascii="Garamond" w:hAnsi="Garamond" w:cs="Iskoola Pota"/>
          <w:iCs/>
        </w:rPr>
        <w:t xml:space="preserve">. </w:t>
      </w:r>
      <w:r w:rsidR="0028559C">
        <w:rPr>
          <w:rFonts w:ascii="Garamond" w:hAnsi="Garamond" w:cs="Iskoola Pota"/>
        </w:rPr>
        <w:t>Should we believe in God for practical purposes?</w:t>
      </w:r>
      <w:r w:rsidR="007E37B9">
        <w:rPr>
          <w:rFonts w:ascii="Garamond" w:hAnsi="Garamond" w:cs="Iskoola Pota"/>
          <w:iCs/>
        </w:rPr>
        <w:t xml:space="preserve"> </w:t>
      </w:r>
      <w:r w:rsidRPr="003A4120">
        <w:rPr>
          <w:rFonts w:ascii="Garamond" w:hAnsi="Garamond" w:cs="Iskoola Pota"/>
          <w:iCs/>
        </w:rPr>
        <w:t>Reading</w:t>
      </w:r>
      <w:r w:rsidR="00004A43">
        <w:rPr>
          <w:rFonts w:ascii="Garamond" w:hAnsi="Garamond" w:cs="Iskoola Pota"/>
          <w:iCs/>
        </w:rPr>
        <w:t>s</w:t>
      </w:r>
      <w:r w:rsidRPr="003A4120">
        <w:rPr>
          <w:rFonts w:ascii="Garamond" w:hAnsi="Garamond" w:cs="Iskoola Pota"/>
          <w:iCs/>
        </w:rPr>
        <w:t xml:space="preserve">: </w:t>
      </w:r>
      <w:r w:rsidRPr="003A4120">
        <w:rPr>
          <w:rFonts w:ascii="Garamond" w:hAnsi="Garamond" w:cs="Iskoola Pota"/>
        </w:rPr>
        <w:t>Pascal’s “Wager”</w:t>
      </w:r>
      <w:r w:rsidR="00004A43">
        <w:rPr>
          <w:rFonts w:ascii="Garamond" w:hAnsi="Garamond" w:cs="Iskoola Pota"/>
        </w:rPr>
        <w:t xml:space="preserve">, and </w:t>
      </w:r>
      <w:r w:rsidR="00012B9D">
        <w:rPr>
          <w:rFonts w:ascii="Garamond" w:hAnsi="Garamond" w:cs="Iskoola Pota"/>
        </w:rPr>
        <w:t xml:space="preserve">Ronald Munson’s “Utilitarianism” </w:t>
      </w:r>
    </w:p>
    <w:p w14:paraId="7FE98B40" w14:textId="77777777" w:rsidR="00012B9D" w:rsidRPr="00D05A0D" w:rsidRDefault="00012B9D" w:rsidP="000306F6">
      <w:pPr>
        <w:spacing w:after="0" w:line="240" w:lineRule="auto"/>
        <w:contextualSpacing/>
        <w:jc w:val="both"/>
        <w:rPr>
          <w:rFonts w:ascii="Garamond" w:hAnsi="Garamond" w:cs="Iskoola Pota"/>
          <w:i/>
        </w:rPr>
      </w:pPr>
    </w:p>
    <w:p w14:paraId="1FDB06FF" w14:textId="139AF2A6" w:rsidR="00985F0F" w:rsidRPr="007E37B9" w:rsidRDefault="00D05A0D" w:rsidP="00985F0F">
      <w:pPr>
        <w:spacing w:after="0" w:line="240" w:lineRule="auto"/>
        <w:contextualSpacing/>
        <w:jc w:val="both"/>
        <w:rPr>
          <w:rFonts w:ascii="Garamond" w:hAnsi="Garamond" w:cs="Iskoola Pota"/>
          <w:i/>
        </w:rPr>
      </w:pPr>
      <w:r>
        <w:rPr>
          <w:rFonts w:ascii="Garamond" w:hAnsi="Garamond" w:cs="Iskoola Pota"/>
        </w:rPr>
        <w:t xml:space="preserve">February </w:t>
      </w:r>
      <w:r w:rsidR="00985F0F">
        <w:rPr>
          <w:rFonts w:ascii="Garamond" w:hAnsi="Garamond" w:cs="Iskoola Pota"/>
        </w:rPr>
        <w:t>10</w:t>
      </w:r>
      <w:r w:rsidR="00012B9D">
        <w:rPr>
          <w:rFonts w:ascii="Garamond" w:hAnsi="Garamond" w:cs="Iskoola Pota"/>
        </w:rPr>
        <w:t>,</w:t>
      </w:r>
      <w:r w:rsidR="00D45838">
        <w:rPr>
          <w:rFonts w:ascii="Garamond" w:hAnsi="Garamond" w:cs="Iskoola Pota"/>
        </w:rPr>
        <w:t xml:space="preserve"> 12</w:t>
      </w:r>
      <w:r w:rsidR="00012B9D">
        <w:rPr>
          <w:rFonts w:ascii="Garamond" w:hAnsi="Garamond" w:cs="Iskoola Pota"/>
        </w:rPr>
        <w:t xml:space="preserve"> and 14</w:t>
      </w:r>
      <w:r>
        <w:rPr>
          <w:rFonts w:ascii="Garamond" w:hAnsi="Garamond" w:cs="Iskoola Pota"/>
        </w:rPr>
        <w:t xml:space="preserve">: </w:t>
      </w:r>
      <w:r w:rsidR="00985F0F" w:rsidRPr="00582898">
        <w:rPr>
          <w:rFonts w:ascii="Garamond" w:hAnsi="Garamond" w:cs="Iskoola Pota"/>
        </w:rPr>
        <w:t>Racism</w:t>
      </w:r>
      <w:r w:rsidR="007E37B9">
        <w:rPr>
          <w:rFonts w:ascii="Garamond" w:hAnsi="Garamond" w:cs="Iskoola Pota"/>
        </w:rPr>
        <w:t xml:space="preserve">. </w:t>
      </w:r>
      <w:r w:rsidR="00004A43">
        <w:rPr>
          <w:rFonts w:ascii="Garamond" w:hAnsi="Garamond" w:cs="Iskoola Pota"/>
        </w:rPr>
        <w:t>Readings:</w:t>
      </w:r>
      <w:r w:rsidR="00985F0F" w:rsidRPr="00D24BE6">
        <w:rPr>
          <w:rFonts w:ascii="Garamond" w:hAnsi="Garamond" w:cs="Iskoola Pota"/>
        </w:rPr>
        <w:t xml:space="preserve"> Martin Luther King’s “I Have a Dream</w:t>
      </w:r>
      <w:r w:rsidR="00004A43">
        <w:rPr>
          <w:rFonts w:ascii="Garamond" w:hAnsi="Garamond" w:cs="Iskoola Pota"/>
        </w:rPr>
        <w:t>”</w:t>
      </w:r>
      <w:r w:rsidR="00985F0F">
        <w:rPr>
          <w:rFonts w:ascii="Garamond" w:hAnsi="Garamond" w:cs="Iskoola Pota"/>
        </w:rPr>
        <w:t xml:space="preserve"> </w:t>
      </w:r>
      <w:r w:rsidR="00004A43">
        <w:rPr>
          <w:rFonts w:ascii="Garamond" w:hAnsi="Garamond" w:cs="Iskoola Pota"/>
        </w:rPr>
        <w:t>(</w:t>
      </w:r>
      <w:r w:rsidR="00985F0F">
        <w:rPr>
          <w:rFonts w:ascii="Garamond" w:hAnsi="Garamond" w:cs="Iskoola Pota"/>
        </w:rPr>
        <w:t>August 28</w:t>
      </w:r>
      <w:r w:rsidR="00985F0F" w:rsidRPr="003E0B54">
        <w:rPr>
          <w:rFonts w:ascii="Garamond" w:hAnsi="Garamond" w:cs="Iskoola Pota"/>
          <w:vertAlign w:val="superscript"/>
        </w:rPr>
        <w:t>th</w:t>
      </w:r>
      <w:r w:rsidR="00985F0F">
        <w:rPr>
          <w:rFonts w:ascii="Garamond" w:hAnsi="Garamond" w:cs="Iskoola Pota"/>
        </w:rPr>
        <w:t>, 1963</w:t>
      </w:r>
      <w:r w:rsidR="00004A43">
        <w:rPr>
          <w:rFonts w:ascii="Garamond" w:hAnsi="Garamond" w:cs="Iskoola Pota"/>
        </w:rPr>
        <w:t xml:space="preserve">), and </w:t>
      </w:r>
      <w:r w:rsidR="00985F0F" w:rsidRPr="00D24BE6">
        <w:rPr>
          <w:rFonts w:ascii="Garamond" w:hAnsi="Garamond" w:cs="Iskoola Pota"/>
        </w:rPr>
        <w:t>Malco</w:t>
      </w:r>
      <w:r w:rsidR="00985F0F">
        <w:rPr>
          <w:rFonts w:ascii="Garamond" w:hAnsi="Garamond" w:cs="Iskoola Pota"/>
        </w:rPr>
        <w:t>l</w:t>
      </w:r>
      <w:r w:rsidR="00985F0F" w:rsidRPr="00D24BE6">
        <w:rPr>
          <w:rFonts w:ascii="Garamond" w:hAnsi="Garamond" w:cs="Iskoola Pota"/>
        </w:rPr>
        <w:t>m X</w:t>
      </w:r>
      <w:r w:rsidR="00985F0F">
        <w:rPr>
          <w:rFonts w:ascii="Garamond" w:hAnsi="Garamond" w:cs="Iskoola Pota"/>
        </w:rPr>
        <w:t>’s “Oxford Union Debate</w:t>
      </w:r>
      <w:r w:rsidR="00004A43">
        <w:rPr>
          <w:rFonts w:ascii="Garamond" w:hAnsi="Garamond" w:cs="Iskoola Pota"/>
        </w:rPr>
        <w:t>”</w:t>
      </w:r>
      <w:r w:rsidR="00985F0F">
        <w:rPr>
          <w:rFonts w:ascii="Garamond" w:hAnsi="Garamond" w:cs="Iskoola Pota"/>
        </w:rPr>
        <w:t xml:space="preserve"> </w:t>
      </w:r>
      <w:r w:rsidR="00004A43">
        <w:rPr>
          <w:rFonts w:ascii="Garamond" w:hAnsi="Garamond" w:cs="Iskoola Pota"/>
        </w:rPr>
        <w:t>(</w:t>
      </w:r>
      <w:r w:rsidR="00985F0F">
        <w:rPr>
          <w:rFonts w:ascii="Garamond" w:hAnsi="Garamond" w:cs="Iskoola Pota"/>
        </w:rPr>
        <w:t>December 3</w:t>
      </w:r>
      <w:r w:rsidR="00985F0F">
        <w:rPr>
          <w:rFonts w:ascii="Garamond" w:hAnsi="Garamond" w:cs="Iskoola Pota"/>
          <w:vertAlign w:val="superscript"/>
        </w:rPr>
        <w:t>rd</w:t>
      </w:r>
      <w:r w:rsidR="00985F0F">
        <w:rPr>
          <w:rFonts w:ascii="Garamond" w:hAnsi="Garamond" w:cs="Iskoola Pota"/>
        </w:rPr>
        <w:t>, 1964</w:t>
      </w:r>
      <w:r w:rsidR="00004A43">
        <w:rPr>
          <w:rFonts w:ascii="Garamond" w:hAnsi="Garamond" w:cs="Iskoola Pota"/>
        </w:rPr>
        <w:t xml:space="preserve">). Recommended: </w:t>
      </w:r>
      <w:r w:rsidR="00985F0F">
        <w:rPr>
          <w:rFonts w:ascii="Garamond" w:hAnsi="Garamond" w:cs="Iskoola Pota"/>
        </w:rPr>
        <w:t>Cornel West’s “Moral Fire</w:t>
      </w:r>
      <w:r w:rsidR="00004A43">
        <w:rPr>
          <w:rFonts w:ascii="Garamond" w:hAnsi="Garamond" w:cs="Iskoola Pota"/>
        </w:rPr>
        <w:t>-</w:t>
      </w:r>
      <w:r w:rsidR="00985F0F">
        <w:rPr>
          <w:rFonts w:ascii="Garamond" w:hAnsi="Garamond" w:cs="Iskoola Pota"/>
        </w:rPr>
        <w:t>Martin Luther King Jr.”</w:t>
      </w:r>
      <w:r w:rsidR="00004A43">
        <w:rPr>
          <w:rFonts w:ascii="Garamond" w:hAnsi="Garamond" w:cs="Iskoola Pota"/>
        </w:rPr>
        <w:t xml:space="preserve">, </w:t>
      </w:r>
      <w:r w:rsidR="00985F0F">
        <w:rPr>
          <w:rFonts w:ascii="Garamond" w:hAnsi="Garamond" w:cs="Iskoola Pota"/>
        </w:rPr>
        <w:t>Cornel West’s “Revolutionary Fire</w:t>
      </w:r>
      <w:r w:rsidR="00004A43">
        <w:rPr>
          <w:rFonts w:ascii="Garamond" w:hAnsi="Garamond" w:cs="Iskoola Pota"/>
        </w:rPr>
        <w:t>-</w:t>
      </w:r>
      <w:r w:rsidR="00985F0F">
        <w:rPr>
          <w:rFonts w:ascii="Garamond" w:hAnsi="Garamond" w:cs="Iskoola Pota"/>
        </w:rPr>
        <w:t>Malcolm X”</w:t>
      </w:r>
      <w:r w:rsidR="00004A43">
        <w:rPr>
          <w:rFonts w:ascii="Garamond" w:hAnsi="Garamond" w:cs="Iskoola Pota"/>
        </w:rPr>
        <w:t xml:space="preserve">, and </w:t>
      </w:r>
      <w:r w:rsidR="00985F0F">
        <w:rPr>
          <w:rFonts w:ascii="Garamond" w:hAnsi="Garamond" w:cs="Iskoola Pota"/>
        </w:rPr>
        <w:t>Spike Lee’s movie “Malcolm X”</w:t>
      </w:r>
      <w:r w:rsidR="00004A43">
        <w:rPr>
          <w:rFonts w:ascii="Garamond" w:hAnsi="Garamond" w:cs="Iskoola Pota"/>
        </w:rPr>
        <w:t>.</w:t>
      </w:r>
    </w:p>
    <w:p w14:paraId="2FFDF07D" w14:textId="77777777" w:rsidR="00985F0F" w:rsidRDefault="00985F0F" w:rsidP="00D05A0D">
      <w:pPr>
        <w:spacing w:after="0" w:line="240" w:lineRule="auto"/>
        <w:contextualSpacing/>
        <w:jc w:val="both"/>
        <w:rPr>
          <w:rFonts w:ascii="Garamond" w:hAnsi="Garamond" w:cs="Iskoola Pota"/>
          <w:i/>
        </w:rPr>
      </w:pPr>
    </w:p>
    <w:p w14:paraId="4578BB8B" w14:textId="4EE79CBB" w:rsidR="00D05A0D" w:rsidRPr="007E37B9" w:rsidRDefault="00985F0F" w:rsidP="007E37B9">
      <w:pPr>
        <w:spacing w:after="0" w:line="240" w:lineRule="auto"/>
        <w:contextualSpacing/>
        <w:jc w:val="both"/>
        <w:rPr>
          <w:rFonts w:ascii="Garamond" w:hAnsi="Garamond" w:cs="Iskoola Pota"/>
          <w:i/>
        </w:rPr>
      </w:pPr>
      <w:r>
        <w:rPr>
          <w:rFonts w:ascii="Garamond" w:hAnsi="Garamond" w:cs="Iskoola Pota"/>
        </w:rPr>
        <w:t>February</w:t>
      </w:r>
      <w:r w:rsidR="00012B9D">
        <w:rPr>
          <w:rFonts w:ascii="Garamond" w:hAnsi="Garamond" w:cs="Iskoola Pota"/>
        </w:rPr>
        <w:t xml:space="preserve"> </w:t>
      </w:r>
      <w:r w:rsidR="00F11940">
        <w:rPr>
          <w:rFonts w:ascii="Garamond" w:hAnsi="Garamond" w:cs="Iskoola Pota"/>
        </w:rPr>
        <w:t>17</w:t>
      </w:r>
      <w:r w:rsidR="00012B9D">
        <w:rPr>
          <w:rFonts w:ascii="Garamond" w:hAnsi="Garamond" w:cs="Iskoola Pota"/>
        </w:rPr>
        <w:t xml:space="preserve"> and 19</w:t>
      </w:r>
      <w:r>
        <w:rPr>
          <w:rFonts w:ascii="Garamond" w:hAnsi="Garamond" w:cs="Iskoola Pota"/>
        </w:rPr>
        <w:t>:</w:t>
      </w:r>
      <w:r w:rsidRPr="00D05A0D">
        <w:rPr>
          <w:rFonts w:ascii="Garamond" w:hAnsi="Garamond" w:cs="Iskoola Pota"/>
          <w:i/>
          <w:iCs/>
        </w:rPr>
        <w:t xml:space="preserve"> </w:t>
      </w:r>
      <w:r w:rsidR="00D05A0D" w:rsidRPr="00582898">
        <w:rPr>
          <w:rFonts w:ascii="Garamond" w:hAnsi="Garamond" w:cs="Iskoola Pota"/>
          <w:iCs/>
        </w:rPr>
        <w:t>Donald Trump’s God</w:t>
      </w:r>
      <w:bookmarkStart w:id="0" w:name="_Hlk503092921"/>
      <w:r w:rsidR="007E37B9">
        <w:rPr>
          <w:rFonts w:ascii="Garamond" w:hAnsi="Garamond" w:cs="Iskoola Pota"/>
          <w:i/>
        </w:rPr>
        <w:t xml:space="preserve">. </w:t>
      </w:r>
      <w:r w:rsidR="00004A43">
        <w:rPr>
          <w:rFonts w:ascii="Garamond" w:hAnsi="Garamond" w:cs="Iskoola Pota"/>
        </w:rPr>
        <w:t>Reading</w:t>
      </w:r>
      <w:r w:rsidR="007E37B9">
        <w:rPr>
          <w:rFonts w:ascii="Garamond" w:hAnsi="Garamond" w:cs="Iskoola Pota"/>
        </w:rPr>
        <w:t>s</w:t>
      </w:r>
      <w:r w:rsidR="00004A43">
        <w:rPr>
          <w:rFonts w:ascii="Garamond" w:hAnsi="Garamond" w:cs="Iskoola Pota"/>
        </w:rPr>
        <w:t>:</w:t>
      </w:r>
      <w:bookmarkEnd w:id="0"/>
      <w:r w:rsidR="00582898">
        <w:rPr>
          <w:rFonts w:ascii="Garamond" w:hAnsi="Garamond" w:cs="Iskoola Pota"/>
        </w:rPr>
        <w:t xml:space="preserve"> </w:t>
      </w:r>
      <w:r w:rsidR="00D05A0D" w:rsidRPr="005B4DC6">
        <w:rPr>
          <w:rFonts w:ascii="Garamond" w:hAnsi="Garamond" w:cs="Iskoola Pota"/>
        </w:rPr>
        <w:t xml:space="preserve">Trump’s </w:t>
      </w:r>
      <w:proofErr w:type="gramStart"/>
      <w:r w:rsidR="00D05A0D" w:rsidRPr="005B4DC6">
        <w:rPr>
          <w:rFonts w:ascii="Garamond" w:hAnsi="Garamond" w:cs="Iskoola Pota"/>
          <w:i/>
        </w:rPr>
        <w:t>The</w:t>
      </w:r>
      <w:proofErr w:type="gramEnd"/>
      <w:r w:rsidR="00D05A0D" w:rsidRPr="005B4DC6">
        <w:rPr>
          <w:rFonts w:ascii="Garamond" w:hAnsi="Garamond" w:cs="Iskoola Pota"/>
          <w:i/>
        </w:rPr>
        <w:t xml:space="preserve"> Art of the Deal</w:t>
      </w:r>
      <w:r w:rsidR="00D05A0D" w:rsidRPr="005B4DC6">
        <w:rPr>
          <w:rFonts w:ascii="Garamond" w:hAnsi="Garamond" w:cs="Iskoola Pota"/>
        </w:rPr>
        <w:t xml:space="preserve"> (chapter 2)</w:t>
      </w:r>
      <w:r w:rsidR="00004A43">
        <w:rPr>
          <w:rFonts w:ascii="Garamond" w:hAnsi="Garamond" w:cs="Iskoola Pota"/>
        </w:rPr>
        <w:t xml:space="preserve"> and </w:t>
      </w:r>
      <w:r w:rsidR="00582898">
        <w:rPr>
          <w:rFonts w:ascii="Garamond" w:hAnsi="Garamond" w:cs="Iskoola Pota"/>
        </w:rPr>
        <w:t>“Inaugural Address” (January 20</w:t>
      </w:r>
      <w:r w:rsidR="00582898" w:rsidRPr="00582898">
        <w:rPr>
          <w:rFonts w:ascii="Garamond" w:hAnsi="Garamond" w:cs="Iskoola Pota"/>
          <w:vertAlign w:val="superscript"/>
        </w:rPr>
        <w:t>th</w:t>
      </w:r>
      <w:r w:rsidR="00582898">
        <w:rPr>
          <w:rFonts w:ascii="Garamond" w:hAnsi="Garamond" w:cs="Iskoola Pota"/>
        </w:rPr>
        <w:t>, 2017).</w:t>
      </w:r>
    </w:p>
    <w:p w14:paraId="5CA66DA4" w14:textId="77777777" w:rsidR="00D05A0D" w:rsidRDefault="00D05A0D" w:rsidP="000306F6">
      <w:pPr>
        <w:spacing w:after="0" w:line="240" w:lineRule="auto"/>
        <w:contextualSpacing/>
        <w:jc w:val="both"/>
        <w:rPr>
          <w:rFonts w:ascii="Garamond" w:hAnsi="Garamond" w:cs="Iskoola Pota"/>
        </w:rPr>
      </w:pPr>
    </w:p>
    <w:p w14:paraId="0A4036A4" w14:textId="680C0871" w:rsidR="00985F0F" w:rsidRPr="00582898" w:rsidRDefault="00D05A0D" w:rsidP="000306F6">
      <w:pPr>
        <w:spacing w:after="0" w:line="240" w:lineRule="auto"/>
        <w:contextualSpacing/>
        <w:jc w:val="both"/>
        <w:rPr>
          <w:rFonts w:ascii="Garamond" w:hAnsi="Garamond" w:cs="Iskoola Pota"/>
        </w:rPr>
      </w:pPr>
      <w:r>
        <w:rPr>
          <w:rFonts w:ascii="Garamond" w:hAnsi="Garamond" w:cs="Iskoola Pota"/>
        </w:rPr>
        <w:t>February</w:t>
      </w:r>
      <w:r w:rsidR="00F11940">
        <w:rPr>
          <w:rFonts w:ascii="Garamond" w:hAnsi="Garamond" w:cs="Iskoola Pota"/>
        </w:rPr>
        <w:t xml:space="preserve"> 21</w:t>
      </w:r>
      <w:r w:rsidR="00012B9D">
        <w:rPr>
          <w:rFonts w:ascii="Garamond" w:hAnsi="Garamond" w:cs="Iskoola Pota"/>
        </w:rPr>
        <w:t xml:space="preserve"> and 24</w:t>
      </w:r>
      <w:r w:rsidR="00985F0F">
        <w:rPr>
          <w:rFonts w:ascii="Garamond" w:hAnsi="Garamond" w:cs="Iskoola Pota"/>
        </w:rPr>
        <w:t>:</w:t>
      </w:r>
      <w:r>
        <w:rPr>
          <w:rFonts w:ascii="Garamond" w:hAnsi="Garamond" w:cs="Iskoola Pota"/>
        </w:rPr>
        <w:t xml:space="preserve"> </w:t>
      </w:r>
      <w:r w:rsidR="00985F0F" w:rsidRPr="00582898">
        <w:rPr>
          <w:rFonts w:ascii="Garamond" w:hAnsi="Garamond" w:cs="Iskoola Pota"/>
        </w:rPr>
        <w:t xml:space="preserve">Max Weber </w:t>
      </w:r>
      <w:r w:rsidR="00F11940" w:rsidRPr="00582898">
        <w:rPr>
          <w:rFonts w:ascii="Garamond" w:hAnsi="Garamond" w:cs="Iskoola Pota"/>
        </w:rPr>
        <w:t>on</w:t>
      </w:r>
      <w:r w:rsidR="00985F0F" w:rsidRPr="00582898">
        <w:rPr>
          <w:rFonts w:ascii="Garamond" w:hAnsi="Garamond" w:cs="Iskoola Pota"/>
        </w:rPr>
        <w:t xml:space="preserve"> </w:t>
      </w:r>
      <w:r w:rsidR="00F11940" w:rsidRPr="00582898">
        <w:rPr>
          <w:rFonts w:ascii="Garamond" w:hAnsi="Garamond" w:cs="Iskoola Pota"/>
        </w:rPr>
        <w:t xml:space="preserve">the </w:t>
      </w:r>
      <w:r w:rsidR="00985F0F" w:rsidRPr="00582898">
        <w:rPr>
          <w:rFonts w:ascii="Garamond" w:hAnsi="Garamond" w:cs="Iskoola Pota"/>
        </w:rPr>
        <w:t>God of Capitalism</w:t>
      </w:r>
      <w:r w:rsidR="007E37B9">
        <w:rPr>
          <w:rFonts w:ascii="Garamond" w:hAnsi="Garamond" w:cs="Iskoola Pota"/>
        </w:rPr>
        <w:t xml:space="preserve">. </w:t>
      </w:r>
      <w:r w:rsidR="00582898">
        <w:rPr>
          <w:rFonts w:ascii="Garamond" w:hAnsi="Garamond" w:cs="Iskoola Pota"/>
        </w:rPr>
        <w:t xml:space="preserve">Reading: Max Weber’s </w:t>
      </w:r>
      <w:proofErr w:type="gramStart"/>
      <w:r w:rsidR="00582898" w:rsidRPr="00582898">
        <w:rPr>
          <w:rFonts w:ascii="Garamond" w:hAnsi="Garamond" w:cs="Iskoola Pota"/>
          <w:i/>
          <w:iCs/>
        </w:rPr>
        <w:t>The</w:t>
      </w:r>
      <w:proofErr w:type="gramEnd"/>
      <w:r w:rsidR="00582898" w:rsidRPr="00582898">
        <w:rPr>
          <w:rFonts w:ascii="Garamond" w:hAnsi="Garamond" w:cs="Iskoola Pota"/>
          <w:i/>
          <w:iCs/>
        </w:rPr>
        <w:t xml:space="preserve"> Protestant Ethic and the Spirit of Capitalism</w:t>
      </w:r>
      <w:r w:rsidR="00582898">
        <w:rPr>
          <w:rFonts w:ascii="Garamond" w:hAnsi="Garamond" w:cs="Iskoola Pota"/>
        </w:rPr>
        <w:t xml:space="preserve"> </w:t>
      </w:r>
      <w:r w:rsidR="00582898" w:rsidRPr="00582898">
        <w:rPr>
          <w:rFonts w:ascii="Garamond" w:hAnsi="Garamond" w:cs="Iskoola Pota"/>
        </w:rPr>
        <w:t>(</w:t>
      </w:r>
      <w:r w:rsidR="00582898">
        <w:rPr>
          <w:rFonts w:ascii="Garamond" w:hAnsi="Garamond" w:cs="Iskoola Pota"/>
        </w:rPr>
        <w:t>“</w:t>
      </w:r>
      <w:r w:rsidR="00582898" w:rsidRPr="00582898">
        <w:rPr>
          <w:rFonts w:ascii="Garamond" w:hAnsi="Garamond" w:cs="Iskoola Pota"/>
        </w:rPr>
        <w:t>Part 1</w:t>
      </w:r>
      <w:r w:rsidR="00582898" w:rsidRPr="00582898">
        <w:rPr>
          <w:rFonts w:ascii="Garamond" w:hAnsi="Garamond"/>
        </w:rPr>
        <w:t>—The Problem</w:t>
      </w:r>
      <w:r w:rsidR="00582898">
        <w:rPr>
          <w:rFonts w:ascii="Garamond" w:hAnsi="Garamond"/>
        </w:rPr>
        <w:t>”</w:t>
      </w:r>
      <w:r w:rsidR="00582898" w:rsidRPr="00582898">
        <w:rPr>
          <w:rFonts w:ascii="Garamond" w:hAnsi="Garamond"/>
        </w:rPr>
        <w:t>)</w:t>
      </w:r>
    </w:p>
    <w:p w14:paraId="2E7A543A" w14:textId="77777777" w:rsidR="00582898" w:rsidRDefault="00582898" w:rsidP="000306F6">
      <w:pPr>
        <w:spacing w:after="0" w:line="240" w:lineRule="auto"/>
        <w:contextualSpacing/>
        <w:jc w:val="both"/>
        <w:rPr>
          <w:rFonts w:ascii="Garamond" w:hAnsi="Garamond" w:cs="Iskoola Pota"/>
        </w:rPr>
      </w:pPr>
    </w:p>
    <w:p w14:paraId="2285FBF3" w14:textId="7040DC00" w:rsidR="00F11940" w:rsidRDefault="00985F0F" w:rsidP="000306F6">
      <w:pPr>
        <w:spacing w:after="0" w:line="240" w:lineRule="auto"/>
        <w:contextualSpacing/>
        <w:jc w:val="both"/>
        <w:rPr>
          <w:rFonts w:ascii="Garamond" w:hAnsi="Garamond" w:cs="Iskoola Pota"/>
        </w:rPr>
      </w:pPr>
      <w:r>
        <w:rPr>
          <w:rFonts w:ascii="Garamond" w:hAnsi="Garamond" w:cs="Iskoola Pota"/>
        </w:rPr>
        <w:t xml:space="preserve">February </w:t>
      </w:r>
      <w:r w:rsidR="00F11940">
        <w:rPr>
          <w:rFonts w:ascii="Garamond" w:hAnsi="Garamond" w:cs="Iskoola Pota"/>
        </w:rPr>
        <w:t>2</w:t>
      </w:r>
      <w:r w:rsidR="00012B9D">
        <w:rPr>
          <w:rFonts w:ascii="Garamond" w:hAnsi="Garamond" w:cs="Iskoola Pota"/>
        </w:rPr>
        <w:t>6</w:t>
      </w:r>
      <w:r>
        <w:rPr>
          <w:rFonts w:ascii="Garamond" w:hAnsi="Garamond" w:cs="Iskoola Pota"/>
        </w:rPr>
        <w:t xml:space="preserve">: </w:t>
      </w:r>
      <w:r w:rsidRPr="00582898">
        <w:rPr>
          <w:rFonts w:ascii="Garamond" w:hAnsi="Garamond" w:cs="Iskoola Pota"/>
        </w:rPr>
        <w:t>Is Trump a Fascist?</w:t>
      </w:r>
      <w:r w:rsidR="007E37B9">
        <w:rPr>
          <w:rFonts w:ascii="Garamond" w:hAnsi="Garamond" w:cs="Iskoola Pota"/>
        </w:rPr>
        <w:t xml:space="preserve"> </w:t>
      </w:r>
      <w:r w:rsidR="00582898">
        <w:rPr>
          <w:rFonts w:ascii="Garamond" w:hAnsi="Garamond" w:cs="Iskoola Pota"/>
        </w:rPr>
        <w:t xml:space="preserve">Reading: Jason Stanley’s </w:t>
      </w:r>
      <w:r w:rsidR="00582898" w:rsidRPr="00582898">
        <w:rPr>
          <w:rFonts w:ascii="Garamond" w:hAnsi="Garamond" w:cs="Iskoola Pota"/>
          <w:i/>
          <w:iCs/>
        </w:rPr>
        <w:t>How Fascism works?</w:t>
      </w:r>
      <w:r w:rsidR="00582898">
        <w:rPr>
          <w:rFonts w:ascii="Garamond" w:hAnsi="Garamond" w:cs="Iskoola Pota"/>
        </w:rPr>
        <w:t xml:space="preserve"> (“Introduction”) </w:t>
      </w:r>
    </w:p>
    <w:p w14:paraId="5C95D540" w14:textId="77777777" w:rsidR="00582898" w:rsidRDefault="00582898" w:rsidP="000306F6">
      <w:pPr>
        <w:spacing w:after="0" w:line="240" w:lineRule="auto"/>
        <w:contextualSpacing/>
        <w:jc w:val="both"/>
        <w:rPr>
          <w:rFonts w:ascii="Garamond" w:hAnsi="Garamond" w:cs="Iskoola Pota"/>
        </w:rPr>
      </w:pPr>
    </w:p>
    <w:p w14:paraId="36B4EA19" w14:textId="21B524DF" w:rsidR="005B3AFF" w:rsidRPr="00AC2022" w:rsidRDefault="005B3AFF" w:rsidP="002249B6">
      <w:pPr>
        <w:spacing w:after="0" w:line="240" w:lineRule="auto"/>
        <w:contextualSpacing/>
        <w:jc w:val="both"/>
        <w:rPr>
          <w:rFonts w:ascii="Garamond" w:hAnsi="Garamond" w:cs="Iskoola Pota"/>
          <w:i/>
          <w:iCs/>
        </w:rPr>
      </w:pPr>
      <w:r>
        <w:rPr>
          <w:rFonts w:ascii="Garamond" w:hAnsi="Garamond" w:cs="Iskoola Pota"/>
        </w:rPr>
        <w:t>February 2</w:t>
      </w:r>
      <w:r w:rsidR="00012B9D">
        <w:rPr>
          <w:rFonts w:ascii="Garamond" w:hAnsi="Garamond" w:cs="Iskoola Pota"/>
        </w:rPr>
        <w:t>8</w:t>
      </w:r>
      <w:r>
        <w:rPr>
          <w:rFonts w:ascii="Garamond" w:hAnsi="Garamond" w:cs="Iskoola Pota"/>
        </w:rPr>
        <w:t xml:space="preserve">: </w:t>
      </w:r>
      <w:r w:rsidRPr="00582898">
        <w:rPr>
          <w:rFonts w:ascii="Garamond" w:hAnsi="Garamond" w:cs="Iskoola Pota"/>
        </w:rPr>
        <w:t>Bernie Sanders</w:t>
      </w:r>
      <w:r w:rsidR="002249B6" w:rsidRPr="00582898">
        <w:rPr>
          <w:rFonts w:ascii="Garamond" w:hAnsi="Garamond" w:cs="Iskoola Pota"/>
        </w:rPr>
        <w:t xml:space="preserve"> on </w:t>
      </w:r>
      <w:r w:rsidR="00AD4656" w:rsidRPr="00582898">
        <w:rPr>
          <w:rFonts w:ascii="Garamond" w:hAnsi="Garamond" w:cs="Iskoola Pota"/>
        </w:rPr>
        <w:t xml:space="preserve">Democratic </w:t>
      </w:r>
      <w:r w:rsidRPr="00582898">
        <w:rPr>
          <w:rFonts w:ascii="Garamond" w:hAnsi="Garamond" w:cs="Iskoola Pota"/>
        </w:rPr>
        <w:t>Socialism</w:t>
      </w:r>
      <w:r w:rsidR="007E37B9">
        <w:rPr>
          <w:rFonts w:ascii="Garamond" w:hAnsi="Garamond" w:cs="Iskoola Pota"/>
        </w:rPr>
        <w:t xml:space="preserve">. </w:t>
      </w:r>
      <w:r w:rsidR="00582898">
        <w:rPr>
          <w:rFonts w:ascii="Garamond" w:hAnsi="Garamond" w:cs="Iskoola Pota"/>
        </w:rPr>
        <w:t>Reading:</w:t>
      </w:r>
      <w:r w:rsidR="002249B6">
        <w:rPr>
          <w:rFonts w:ascii="Garamond" w:hAnsi="Garamond" w:cs="Iskoola Pota"/>
        </w:rPr>
        <w:t xml:space="preserve"> Sanders</w:t>
      </w:r>
      <w:r w:rsidR="00AC2022">
        <w:rPr>
          <w:rFonts w:ascii="Garamond" w:hAnsi="Garamond" w:cs="Iskoola Pota"/>
        </w:rPr>
        <w:t>’</w:t>
      </w:r>
      <w:r w:rsidR="002249B6">
        <w:rPr>
          <w:rFonts w:ascii="Garamond" w:hAnsi="Garamond" w:cs="Iskoola Pota"/>
        </w:rPr>
        <w:t xml:space="preserve"> </w:t>
      </w:r>
      <w:r w:rsidR="00582898">
        <w:rPr>
          <w:rFonts w:ascii="Garamond" w:hAnsi="Garamond" w:cs="Iskoola Pota"/>
        </w:rPr>
        <w:t>“Oligarchy and Authoritarianism Speech” (</w:t>
      </w:r>
      <w:r w:rsidR="002249B6">
        <w:rPr>
          <w:rFonts w:ascii="Garamond" w:hAnsi="Garamond" w:cs="Iskoola Pota"/>
        </w:rPr>
        <w:t>June</w:t>
      </w:r>
      <w:r w:rsidR="002249B6" w:rsidRPr="002249B6">
        <w:rPr>
          <w:rFonts w:ascii="Garamond" w:hAnsi="Garamond" w:cs="Iskoola Pota"/>
        </w:rPr>
        <w:t xml:space="preserve"> 12</w:t>
      </w:r>
      <w:r w:rsidR="00582898" w:rsidRPr="00582898">
        <w:rPr>
          <w:rFonts w:ascii="Garamond" w:hAnsi="Garamond" w:cs="Iskoola Pota"/>
          <w:vertAlign w:val="superscript"/>
        </w:rPr>
        <w:t>th</w:t>
      </w:r>
      <w:r w:rsidR="002249B6" w:rsidRPr="002249B6">
        <w:rPr>
          <w:rFonts w:ascii="Garamond" w:hAnsi="Garamond" w:cs="Iskoola Pota"/>
        </w:rPr>
        <w:t>, 2019</w:t>
      </w:r>
      <w:r w:rsidR="00582898">
        <w:rPr>
          <w:rFonts w:ascii="Garamond" w:hAnsi="Garamond" w:cs="Iskoola Pota"/>
        </w:rPr>
        <w:t>)</w:t>
      </w:r>
    </w:p>
    <w:p w14:paraId="6116167D" w14:textId="77777777" w:rsidR="00582898" w:rsidRDefault="00582898" w:rsidP="002249B6">
      <w:pPr>
        <w:spacing w:after="0" w:line="240" w:lineRule="auto"/>
        <w:contextualSpacing/>
        <w:jc w:val="both"/>
        <w:rPr>
          <w:rFonts w:ascii="Garamond" w:hAnsi="Garamond" w:cs="Iskoola Pota"/>
        </w:rPr>
      </w:pPr>
    </w:p>
    <w:p w14:paraId="270BEB6D" w14:textId="29CCD33E" w:rsidR="00F11940" w:rsidRPr="00F11940" w:rsidRDefault="00F11940" w:rsidP="00F11940">
      <w:pPr>
        <w:pStyle w:val="ListParagraph"/>
        <w:numPr>
          <w:ilvl w:val="0"/>
          <w:numId w:val="6"/>
        </w:numPr>
        <w:spacing w:after="0" w:line="240" w:lineRule="auto"/>
        <w:jc w:val="both"/>
        <w:rPr>
          <w:rFonts w:ascii="Garamond" w:hAnsi="Garamond" w:cs="Iskoola Pota"/>
          <w:b/>
          <w:bCs/>
        </w:rPr>
      </w:pPr>
      <w:r w:rsidRPr="00F11940">
        <w:rPr>
          <w:rFonts w:ascii="Garamond" w:hAnsi="Garamond" w:cs="Iskoola Pota"/>
          <w:b/>
          <w:bCs/>
        </w:rPr>
        <w:t xml:space="preserve">God is Dead </w:t>
      </w:r>
    </w:p>
    <w:p w14:paraId="21BFC6B3" w14:textId="77777777" w:rsidR="00F11940" w:rsidRDefault="00F11940" w:rsidP="000306F6">
      <w:pPr>
        <w:spacing w:after="0" w:line="240" w:lineRule="auto"/>
        <w:contextualSpacing/>
        <w:jc w:val="both"/>
        <w:rPr>
          <w:rFonts w:ascii="Garamond" w:hAnsi="Garamond" w:cs="Iskoola Pota"/>
        </w:rPr>
      </w:pPr>
    </w:p>
    <w:p w14:paraId="41037244" w14:textId="2E170C53" w:rsidR="00D05A0D" w:rsidRDefault="00F11940" w:rsidP="000306F6">
      <w:pPr>
        <w:spacing w:after="0" w:line="240" w:lineRule="auto"/>
        <w:jc w:val="both"/>
        <w:rPr>
          <w:rFonts w:ascii="Garamond" w:hAnsi="Garamond" w:cs="Iskoola Pota"/>
        </w:rPr>
      </w:pPr>
      <w:r>
        <w:rPr>
          <w:rFonts w:ascii="Garamond" w:hAnsi="Garamond" w:cs="Iskoola Pota"/>
        </w:rPr>
        <w:t>March 2</w:t>
      </w:r>
      <w:r w:rsidR="00012B9D">
        <w:rPr>
          <w:rFonts w:ascii="Garamond" w:hAnsi="Garamond" w:cs="Iskoola Pota"/>
        </w:rPr>
        <w:t xml:space="preserve"> and 4</w:t>
      </w:r>
      <w:r>
        <w:rPr>
          <w:rFonts w:ascii="Garamond" w:hAnsi="Garamond" w:cs="Iskoola Pota"/>
        </w:rPr>
        <w:t xml:space="preserve">: </w:t>
      </w:r>
      <w:r w:rsidRPr="00582898">
        <w:rPr>
          <w:rFonts w:ascii="Garamond" w:hAnsi="Garamond" w:cs="Iskoola Pota"/>
          <w:iCs/>
        </w:rPr>
        <w:t>Artificial Selection</w:t>
      </w:r>
      <w:r w:rsidR="007E37B9">
        <w:rPr>
          <w:rFonts w:ascii="Garamond" w:hAnsi="Garamond" w:cs="Iskoola Pota"/>
          <w:iCs/>
        </w:rPr>
        <w:t xml:space="preserve">. </w:t>
      </w:r>
      <w:r w:rsidR="00582898">
        <w:rPr>
          <w:rFonts w:ascii="Garamond" w:hAnsi="Garamond" w:cs="Iskoola Pota"/>
        </w:rPr>
        <w:t>Reading</w:t>
      </w:r>
      <w:r w:rsidR="007E37B9">
        <w:rPr>
          <w:rFonts w:ascii="Garamond" w:hAnsi="Garamond" w:cs="Iskoola Pota"/>
        </w:rPr>
        <w:t>s</w:t>
      </w:r>
      <w:r w:rsidR="00582898">
        <w:rPr>
          <w:rFonts w:ascii="Garamond" w:hAnsi="Garamond" w:cs="Iskoola Pota"/>
        </w:rPr>
        <w:t>:</w:t>
      </w:r>
      <w:r>
        <w:rPr>
          <w:rFonts w:ascii="Garamond" w:hAnsi="Garamond" w:cs="Iskoola Pota"/>
        </w:rPr>
        <w:t xml:space="preserve"> Hitler’s </w:t>
      </w:r>
      <w:r w:rsidRPr="00781AA3">
        <w:rPr>
          <w:rFonts w:ascii="Garamond" w:hAnsi="Garamond" w:cs="Iskoola Pota"/>
          <w:i/>
        </w:rPr>
        <w:t>My Struggle</w:t>
      </w:r>
      <w:r w:rsidRPr="00D24BE6">
        <w:rPr>
          <w:rFonts w:ascii="Garamond" w:hAnsi="Garamond" w:cs="Iskoola Pota"/>
        </w:rPr>
        <w:t xml:space="preserve"> (excerpt</w:t>
      </w:r>
      <w:r>
        <w:rPr>
          <w:rFonts w:ascii="Garamond" w:hAnsi="Garamond" w:cs="Iskoola Pota"/>
        </w:rPr>
        <w:t>; “</w:t>
      </w:r>
      <w:r w:rsidRPr="00781AA3">
        <w:rPr>
          <w:rFonts w:ascii="Garamond" w:hAnsi="Garamond" w:cs="Iskoola Pota"/>
        </w:rPr>
        <w:t>Chapter XI: Race and People</w:t>
      </w:r>
      <w:r>
        <w:rPr>
          <w:rFonts w:ascii="Garamond" w:hAnsi="Garamond" w:cs="Iskoola Pota"/>
        </w:rPr>
        <w:t>”</w:t>
      </w:r>
      <w:r w:rsidRPr="00D24BE6">
        <w:rPr>
          <w:rFonts w:ascii="Garamond" w:hAnsi="Garamond" w:cs="Iskoola Pota"/>
        </w:rPr>
        <w:t>)</w:t>
      </w:r>
      <w:r w:rsidR="00582898">
        <w:rPr>
          <w:rFonts w:ascii="Garamond" w:hAnsi="Garamond" w:cs="Iskoola Pota"/>
        </w:rPr>
        <w:t>, and</w:t>
      </w:r>
      <w:r>
        <w:rPr>
          <w:rFonts w:ascii="Garamond" w:hAnsi="Garamond" w:cs="Iskoola Pota"/>
        </w:rPr>
        <w:t xml:space="preserve"> John Harris’s “</w:t>
      </w:r>
      <w:r w:rsidRPr="004B2570">
        <w:rPr>
          <w:rFonts w:ascii="Garamond" w:hAnsi="Garamond" w:cs="Iskoola Pota"/>
        </w:rPr>
        <w:t>Is gene therapy a form of eugenics?</w:t>
      </w:r>
      <w:r>
        <w:rPr>
          <w:rFonts w:ascii="Garamond" w:hAnsi="Garamond" w:cs="Iskoola Pota"/>
        </w:rPr>
        <w:t>”</w:t>
      </w:r>
      <w:r w:rsidR="00582898">
        <w:rPr>
          <w:rFonts w:ascii="Garamond" w:hAnsi="Garamond" w:cs="Iskoola Pota"/>
        </w:rPr>
        <w:t>. Recommended: “Unnatural Selection” (Netflix TV Show)</w:t>
      </w:r>
    </w:p>
    <w:p w14:paraId="4BD25527" w14:textId="77777777" w:rsidR="00E34D39" w:rsidRDefault="00E34D39" w:rsidP="00F11940">
      <w:pPr>
        <w:spacing w:after="0" w:line="240" w:lineRule="auto"/>
        <w:jc w:val="both"/>
        <w:rPr>
          <w:rFonts w:ascii="Garamond" w:hAnsi="Garamond" w:cs="Iskoola Pota"/>
        </w:rPr>
      </w:pPr>
    </w:p>
    <w:p w14:paraId="6C8BFF96" w14:textId="267484A8" w:rsidR="00582898" w:rsidRDefault="00D05A0D" w:rsidP="00364FEE">
      <w:pPr>
        <w:spacing w:after="0" w:line="240" w:lineRule="auto"/>
        <w:jc w:val="both"/>
        <w:rPr>
          <w:rFonts w:ascii="Garamond" w:hAnsi="Garamond" w:cs="Iskoola Pota"/>
        </w:rPr>
      </w:pPr>
      <w:r w:rsidRPr="00582898">
        <w:rPr>
          <w:rFonts w:ascii="Garamond" w:hAnsi="Garamond" w:cs="Iskoola Pota"/>
        </w:rPr>
        <w:t>March 6</w:t>
      </w:r>
      <w:r w:rsidR="00582898" w:rsidRPr="00582898">
        <w:rPr>
          <w:rFonts w:ascii="Garamond" w:hAnsi="Garamond" w:cs="Iskoola Pota"/>
        </w:rPr>
        <w:t xml:space="preserve">: </w:t>
      </w:r>
      <w:r w:rsidR="00F11940" w:rsidRPr="00BB55FB">
        <w:rPr>
          <w:rFonts w:ascii="Garamond" w:hAnsi="Garamond" w:cs="Iskoola Pota"/>
        </w:rPr>
        <w:t>Suicide</w:t>
      </w:r>
      <w:r w:rsidR="007E37B9">
        <w:rPr>
          <w:rFonts w:ascii="Garamond" w:hAnsi="Garamond" w:cs="Iskoola Pota"/>
        </w:rPr>
        <w:t xml:space="preserve">. </w:t>
      </w:r>
      <w:r w:rsidR="00582898" w:rsidRPr="00582898">
        <w:rPr>
          <w:rFonts w:ascii="Garamond" w:hAnsi="Garamond" w:cs="Iskoola Pota"/>
        </w:rPr>
        <w:t>Reading:</w:t>
      </w:r>
      <w:r w:rsidR="00F11940" w:rsidRPr="00582898">
        <w:rPr>
          <w:rFonts w:ascii="Garamond" w:hAnsi="Garamond" w:cs="Iskoola Pota"/>
        </w:rPr>
        <w:t xml:space="preserve"> Kurt Cobain’s “Suicide Note”</w:t>
      </w:r>
    </w:p>
    <w:p w14:paraId="000F9EC3" w14:textId="318F9676" w:rsidR="00364FEE" w:rsidRDefault="000306F6" w:rsidP="00364FEE">
      <w:pPr>
        <w:spacing w:after="0" w:line="240" w:lineRule="auto"/>
        <w:jc w:val="both"/>
        <w:rPr>
          <w:rFonts w:ascii="Garamond" w:hAnsi="Garamond" w:cs="Iskoola Pota"/>
          <w:i/>
          <w:iCs/>
        </w:rPr>
      </w:pPr>
      <w:r w:rsidRPr="00985F0F">
        <w:rPr>
          <w:rFonts w:ascii="Garamond" w:hAnsi="Garamond" w:cs="Iskoola Pota"/>
          <w:i/>
          <w:iCs/>
        </w:rPr>
        <w:lastRenderedPageBreak/>
        <w:t>Spring Break: March 7-15</w:t>
      </w:r>
    </w:p>
    <w:p w14:paraId="41E96772" w14:textId="77777777" w:rsidR="00E34D39" w:rsidRDefault="00E34D39" w:rsidP="00CC412E">
      <w:pPr>
        <w:spacing w:after="0" w:line="240" w:lineRule="auto"/>
        <w:jc w:val="both"/>
        <w:rPr>
          <w:rFonts w:ascii="Garamond" w:hAnsi="Garamond" w:cs="Iskoola Pota"/>
        </w:rPr>
      </w:pPr>
    </w:p>
    <w:p w14:paraId="1373DA1B" w14:textId="4FE4B02D" w:rsidR="00CC412E" w:rsidRDefault="00985F0F" w:rsidP="00CC412E">
      <w:pPr>
        <w:spacing w:after="0" w:line="240" w:lineRule="auto"/>
        <w:jc w:val="both"/>
        <w:rPr>
          <w:rFonts w:ascii="Garamond" w:hAnsi="Garamond" w:cs="Iskoola Pota"/>
        </w:rPr>
      </w:pPr>
      <w:r w:rsidRPr="00985F0F">
        <w:rPr>
          <w:rFonts w:ascii="Garamond" w:hAnsi="Garamond" w:cs="Iskoola Pota"/>
        </w:rPr>
        <w:t>March 16</w:t>
      </w:r>
      <w:r w:rsidR="00D92017">
        <w:rPr>
          <w:rFonts w:ascii="Garamond" w:hAnsi="Garamond" w:cs="Iskoola Pota"/>
        </w:rPr>
        <w:t xml:space="preserve"> and </w:t>
      </w:r>
      <w:r w:rsidRPr="00985F0F">
        <w:rPr>
          <w:rFonts w:ascii="Garamond" w:hAnsi="Garamond" w:cs="Iskoola Pota"/>
        </w:rPr>
        <w:t>18</w:t>
      </w:r>
      <w:r w:rsidR="00F11940">
        <w:rPr>
          <w:rFonts w:ascii="Garamond" w:hAnsi="Garamond" w:cs="Iskoola Pota"/>
        </w:rPr>
        <w:t xml:space="preserve">: </w:t>
      </w:r>
      <w:r w:rsidR="00CC412E" w:rsidRPr="00582898">
        <w:rPr>
          <w:rFonts w:ascii="Garamond" w:hAnsi="Garamond" w:cs="Iskoola Pota"/>
          <w:iCs/>
        </w:rPr>
        <w:t>Death Penalty</w:t>
      </w:r>
      <w:r w:rsidR="007E37B9">
        <w:rPr>
          <w:rFonts w:ascii="Garamond" w:hAnsi="Garamond" w:cs="Iskoola Pota"/>
        </w:rPr>
        <w:t xml:space="preserve">. </w:t>
      </w:r>
      <w:r w:rsidR="00582898">
        <w:rPr>
          <w:rFonts w:ascii="Garamond" w:hAnsi="Garamond" w:cs="Iskoola Pota"/>
        </w:rPr>
        <w:t>Reading</w:t>
      </w:r>
      <w:r w:rsidR="007E37B9">
        <w:rPr>
          <w:rFonts w:ascii="Garamond" w:hAnsi="Garamond" w:cs="Iskoola Pota"/>
        </w:rPr>
        <w:t>s</w:t>
      </w:r>
      <w:r w:rsidR="00582898">
        <w:rPr>
          <w:rFonts w:ascii="Garamond" w:hAnsi="Garamond" w:cs="Iskoola Pota"/>
        </w:rPr>
        <w:t>:</w:t>
      </w:r>
      <w:r w:rsidR="00CC412E" w:rsidRPr="00D24BE6">
        <w:rPr>
          <w:rFonts w:ascii="Garamond" w:hAnsi="Garamond" w:cs="Iskoola Pota"/>
        </w:rPr>
        <w:t xml:space="preserve"> Charles Manson’s “Court Transcript, November 19, 1970”</w:t>
      </w:r>
      <w:r w:rsidR="00582898">
        <w:rPr>
          <w:rFonts w:ascii="Garamond" w:hAnsi="Garamond" w:cs="Iskoola Pota"/>
        </w:rPr>
        <w:t xml:space="preserve">, and </w:t>
      </w:r>
      <w:r w:rsidR="00CC412E">
        <w:rPr>
          <w:rFonts w:ascii="Garamond" w:hAnsi="Garamond" w:cs="Iskoola Pota"/>
        </w:rPr>
        <w:t>Munson’s “Kant’s Ethics”</w:t>
      </w:r>
    </w:p>
    <w:p w14:paraId="289AF1B9" w14:textId="77777777" w:rsidR="00E34D39" w:rsidRDefault="00E34D39" w:rsidP="00F11940">
      <w:pPr>
        <w:spacing w:after="0" w:line="240" w:lineRule="auto"/>
        <w:jc w:val="both"/>
        <w:rPr>
          <w:rFonts w:ascii="Garamond" w:hAnsi="Garamond" w:cs="Iskoola Pota"/>
        </w:rPr>
      </w:pPr>
    </w:p>
    <w:p w14:paraId="174075D4" w14:textId="255333D6" w:rsidR="00F11940" w:rsidRPr="00D24BE6" w:rsidRDefault="00CC412E" w:rsidP="00F11940">
      <w:pPr>
        <w:spacing w:after="0" w:line="240" w:lineRule="auto"/>
        <w:jc w:val="both"/>
        <w:rPr>
          <w:rFonts w:ascii="Garamond" w:hAnsi="Garamond" w:cs="Iskoola Pota"/>
        </w:rPr>
      </w:pPr>
      <w:r>
        <w:rPr>
          <w:rFonts w:ascii="Garamond" w:hAnsi="Garamond" w:cs="Iskoola Pota"/>
        </w:rPr>
        <w:t xml:space="preserve">March </w:t>
      </w:r>
      <w:r w:rsidR="00D92017">
        <w:rPr>
          <w:rFonts w:ascii="Garamond" w:hAnsi="Garamond" w:cs="Iskoola Pota"/>
        </w:rPr>
        <w:t>20</w:t>
      </w:r>
      <w:r>
        <w:rPr>
          <w:rFonts w:ascii="Garamond" w:hAnsi="Garamond" w:cs="Iskoola Pota"/>
        </w:rPr>
        <w:t xml:space="preserve">: </w:t>
      </w:r>
      <w:r w:rsidR="00F11940" w:rsidRPr="00582898">
        <w:rPr>
          <w:rFonts w:ascii="Garamond" w:hAnsi="Garamond" w:cs="Iskoola Pota"/>
          <w:iCs/>
        </w:rPr>
        <w:t>Abortion</w:t>
      </w:r>
      <w:r w:rsidR="007E37B9">
        <w:rPr>
          <w:rFonts w:ascii="Garamond" w:hAnsi="Garamond" w:cs="Iskoola Pota"/>
          <w:iCs/>
        </w:rPr>
        <w:t xml:space="preserve">. </w:t>
      </w:r>
      <w:r w:rsidR="00582898">
        <w:rPr>
          <w:rFonts w:ascii="Garamond" w:hAnsi="Garamond" w:cs="Iskoola Pota"/>
        </w:rPr>
        <w:t>Reading</w:t>
      </w:r>
      <w:r w:rsidR="007E37B9">
        <w:rPr>
          <w:rFonts w:ascii="Garamond" w:hAnsi="Garamond" w:cs="Iskoola Pota"/>
        </w:rPr>
        <w:t>s</w:t>
      </w:r>
      <w:r w:rsidR="00582898">
        <w:rPr>
          <w:rFonts w:ascii="Garamond" w:hAnsi="Garamond" w:cs="Iskoola Pota"/>
        </w:rPr>
        <w:t>:</w:t>
      </w:r>
      <w:r w:rsidR="00F11940">
        <w:rPr>
          <w:rFonts w:ascii="Garamond" w:hAnsi="Garamond" w:cs="Iskoola Pota"/>
        </w:rPr>
        <w:t xml:space="preserve"> </w:t>
      </w:r>
      <w:r w:rsidR="00F11940" w:rsidRPr="00D24BE6">
        <w:rPr>
          <w:rFonts w:ascii="Garamond" w:hAnsi="Garamond" w:cs="Iskoola Pota"/>
        </w:rPr>
        <w:t xml:space="preserve">Anaïs Nin’s </w:t>
      </w:r>
      <w:r w:rsidR="00F11940" w:rsidRPr="00582898">
        <w:rPr>
          <w:rFonts w:ascii="Garamond" w:hAnsi="Garamond" w:cs="Iskoola Pota"/>
          <w:i/>
          <w:iCs/>
        </w:rPr>
        <w:t>Mirages: The Unexpurgated Diary of Anaïs Nin, 1939–1947</w:t>
      </w:r>
      <w:r w:rsidR="00F11940" w:rsidRPr="00D24BE6">
        <w:rPr>
          <w:rFonts w:ascii="Garamond" w:hAnsi="Garamond" w:cs="Iskoola Pota"/>
        </w:rPr>
        <w:t xml:space="preserve"> (excerpt)</w:t>
      </w:r>
      <w:r w:rsidR="00582898">
        <w:rPr>
          <w:rFonts w:ascii="Garamond" w:hAnsi="Garamond" w:cs="Iskoola Pota"/>
        </w:rPr>
        <w:t xml:space="preserve">, and </w:t>
      </w:r>
      <w:r w:rsidR="00F11940">
        <w:rPr>
          <w:rFonts w:ascii="Garamond" w:hAnsi="Garamond" w:cs="Iskoola Pota"/>
        </w:rPr>
        <w:t>Munson’s “Theories Without Principles”</w:t>
      </w:r>
    </w:p>
    <w:p w14:paraId="2C3B7C1D" w14:textId="77777777" w:rsidR="00D92017" w:rsidRDefault="00D92017" w:rsidP="00364FEE">
      <w:pPr>
        <w:spacing w:after="0" w:line="240" w:lineRule="auto"/>
        <w:jc w:val="both"/>
        <w:rPr>
          <w:rFonts w:ascii="Garamond" w:hAnsi="Garamond" w:cs="Iskoola Pota"/>
        </w:rPr>
      </w:pPr>
    </w:p>
    <w:p w14:paraId="7E86C7EA" w14:textId="43774E45" w:rsidR="00D92017" w:rsidRPr="00BB55FB" w:rsidRDefault="00D92017" w:rsidP="00D92017">
      <w:pPr>
        <w:spacing w:after="0" w:line="240" w:lineRule="auto"/>
        <w:jc w:val="both"/>
        <w:rPr>
          <w:rFonts w:ascii="Garamond" w:hAnsi="Garamond" w:cs="Iskoola Pota"/>
        </w:rPr>
      </w:pPr>
      <w:r w:rsidRPr="00BB55FB">
        <w:rPr>
          <w:rFonts w:ascii="Garamond" w:hAnsi="Garamond" w:cs="Iskoola Pota"/>
        </w:rPr>
        <w:t>March 2</w:t>
      </w:r>
      <w:r w:rsidR="00797FD5" w:rsidRPr="00BB55FB">
        <w:rPr>
          <w:rFonts w:ascii="Garamond" w:hAnsi="Garamond" w:cs="Iskoola Pota"/>
        </w:rPr>
        <w:t>3</w:t>
      </w:r>
      <w:r w:rsidRPr="00BB55FB">
        <w:rPr>
          <w:rFonts w:ascii="Garamond" w:hAnsi="Garamond" w:cs="Iskoola Pota"/>
        </w:rPr>
        <w:t xml:space="preserve">: </w:t>
      </w:r>
      <w:r w:rsidR="004D471E" w:rsidRPr="00BB55FB">
        <w:rPr>
          <w:rFonts w:ascii="Garamond" w:hAnsi="Garamond" w:cs="Iskoola Pota"/>
        </w:rPr>
        <w:t>Political Correctness</w:t>
      </w:r>
      <w:r w:rsidR="007E37B9">
        <w:rPr>
          <w:rFonts w:ascii="Garamond" w:hAnsi="Garamond" w:cs="Iskoola Pota"/>
        </w:rPr>
        <w:t xml:space="preserve">. </w:t>
      </w:r>
      <w:r w:rsidRPr="00BB55FB">
        <w:rPr>
          <w:rFonts w:ascii="Garamond" w:hAnsi="Garamond" w:cs="Iskoola Pota"/>
        </w:rPr>
        <w:t>Movie Class</w:t>
      </w:r>
      <w:r w:rsidR="004D471E" w:rsidRPr="00BB55FB">
        <w:rPr>
          <w:rFonts w:ascii="Garamond" w:hAnsi="Garamond" w:cs="Iskoola Pota"/>
        </w:rPr>
        <w:t>.</w:t>
      </w:r>
      <w:r w:rsidRPr="00BB55FB">
        <w:rPr>
          <w:rFonts w:ascii="Garamond" w:hAnsi="Garamond" w:cs="Iskoola Pota"/>
        </w:rPr>
        <w:t xml:space="preserve"> </w:t>
      </w:r>
      <w:r w:rsidR="004D471E" w:rsidRPr="00BB55FB">
        <w:rPr>
          <w:rFonts w:ascii="Garamond" w:hAnsi="Garamond" w:cs="Iskoola Pota"/>
        </w:rPr>
        <w:t xml:space="preserve">“The Bird Revelation” (2017), a Comedy Special by </w:t>
      </w:r>
      <w:r w:rsidRPr="00BB55FB">
        <w:rPr>
          <w:rFonts w:ascii="Garamond" w:hAnsi="Garamond" w:cs="Iskoola Pota"/>
        </w:rPr>
        <w:t>David Chappelle</w:t>
      </w:r>
    </w:p>
    <w:p w14:paraId="3575A9ED" w14:textId="77777777" w:rsidR="00E34D39" w:rsidRDefault="00E34D39" w:rsidP="00D92017">
      <w:pPr>
        <w:spacing w:after="0" w:line="240" w:lineRule="auto"/>
        <w:jc w:val="both"/>
        <w:rPr>
          <w:rFonts w:ascii="Garamond" w:hAnsi="Garamond" w:cs="Iskoola Pota"/>
        </w:rPr>
      </w:pPr>
    </w:p>
    <w:p w14:paraId="03A3D7BA" w14:textId="4377EE80" w:rsidR="006451E8" w:rsidRDefault="00D92017" w:rsidP="00D92017">
      <w:pPr>
        <w:spacing w:after="0" w:line="240" w:lineRule="auto"/>
        <w:jc w:val="both"/>
        <w:rPr>
          <w:rFonts w:ascii="Garamond" w:hAnsi="Garamond" w:cs="Iskoola Pota"/>
        </w:rPr>
      </w:pPr>
      <w:r>
        <w:rPr>
          <w:rFonts w:ascii="Garamond" w:hAnsi="Garamond" w:cs="Iskoola Pota"/>
        </w:rPr>
        <w:t xml:space="preserve">March </w:t>
      </w:r>
      <w:r w:rsidR="00797FD5">
        <w:rPr>
          <w:rFonts w:ascii="Garamond" w:hAnsi="Garamond" w:cs="Iskoola Pota"/>
        </w:rPr>
        <w:t>25</w:t>
      </w:r>
      <w:r w:rsidR="006451E8">
        <w:rPr>
          <w:rFonts w:ascii="Garamond" w:hAnsi="Garamond" w:cs="Iskoola Pota"/>
        </w:rPr>
        <w:t>,</w:t>
      </w:r>
      <w:r w:rsidR="00797FD5">
        <w:rPr>
          <w:rFonts w:ascii="Garamond" w:hAnsi="Garamond" w:cs="Iskoola Pota"/>
        </w:rPr>
        <w:t xml:space="preserve"> </w:t>
      </w:r>
      <w:r>
        <w:rPr>
          <w:rFonts w:ascii="Garamond" w:hAnsi="Garamond" w:cs="Iskoola Pota"/>
        </w:rPr>
        <w:t>27</w:t>
      </w:r>
      <w:r w:rsidR="006451E8">
        <w:rPr>
          <w:rFonts w:ascii="Garamond" w:hAnsi="Garamond" w:cs="Iskoola Pota"/>
        </w:rPr>
        <w:t xml:space="preserve"> and 30</w:t>
      </w:r>
      <w:r>
        <w:rPr>
          <w:rFonts w:ascii="Garamond" w:hAnsi="Garamond" w:cs="Iskoola Pota"/>
        </w:rPr>
        <w:t xml:space="preserve">: </w:t>
      </w:r>
      <w:bookmarkStart w:id="1" w:name="_Hlk28505964"/>
      <w:r w:rsidR="006451E8">
        <w:rPr>
          <w:rFonts w:ascii="Garamond" w:hAnsi="Garamond" w:cs="Iskoola Pota"/>
        </w:rPr>
        <w:t xml:space="preserve">Deleuze on </w:t>
      </w:r>
      <w:r w:rsidR="006451E8">
        <w:rPr>
          <w:rFonts w:ascii="Garamond" w:hAnsi="Garamond" w:cs="Iskoola Pota"/>
          <w:iCs/>
        </w:rPr>
        <w:t>the right-wing/left-wing distinction.</w:t>
      </w:r>
      <w:r w:rsidR="006451E8" w:rsidRPr="00E216AF">
        <w:rPr>
          <w:rFonts w:ascii="Garamond" w:hAnsi="Garamond" w:cs="Iskoola Pota"/>
          <w:iCs/>
        </w:rPr>
        <w:t xml:space="preserve"> Reading:</w:t>
      </w:r>
      <w:r w:rsidR="006451E8" w:rsidRPr="00E216AF">
        <w:rPr>
          <w:rFonts w:ascii="Garamond" w:hAnsi="Garamond"/>
        </w:rPr>
        <w:t xml:space="preserve"> Selected excerpts from </w:t>
      </w:r>
      <w:r w:rsidR="006451E8" w:rsidRPr="00E216AF">
        <w:rPr>
          <w:rFonts w:ascii="Garamond" w:hAnsi="Garamond" w:cs="Iskoola Pota"/>
          <w:iCs/>
        </w:rPr>
        <w:t>Deleuze</w:t>
      </w:r>
      <w:r w:rsidR="006451E8">
        <w:rPr>
          <w:rFonts w:ascii="Garamond" w:hAnsi="Garamond" w:cs="Iskoola Pota"/>
          <w:iCs/>
        </w:rPr>
        <w:t xml:space="preserve">, and Deleuze’s </w:t>
      </w:r>
      <w:r w:rsidR="006451E8" w:rsidRPr="00E216AF">
        <w:rPr>
          <w:rFonts w:ascii="Garamond" w:hAnsi="Garamond" w:cs="Iskoola Pota"/>
          <w:iCs/>
        </w:rPr>
        <w:t>and Guattari’s “How Do You Make Yourself a Body Without Organs?”</w:t>
      </w:r>
      <w:bookmarkEnd w:id="1"/>
    </w:p>
    <w:p w14:paraId="2DEF0BA3" w14:textId="77777777" w:rsidR="007E37B9" w:rsidRDefault="007E37B9" w:rsidP="007E37B9">
      <w:pPr>
        <w:spacing w:after="0" w:line="240" w:lineRule="auto"/>
        <w:jc w:val="both"/>
        <w:rPr>
          <w:rFonts w:ascii="Garamond" w:hAnsi="Garamond" w:cs="Iskoola Pota"/>
          <w:b/>
        </w:rPr>
      </w:pPr>
    </w:p>
    <w:p w14:paraId="591AECEA" w14:textId="4C219295" w:rsidR="00E34D39" w:rsidRPr="00B861C1" w:rsidRDefault="007E37B9" w:rsidP="00CC412E">
      <w:pPr>
        <w:spacing w:after="0" w:line="240" w:lineRule="auto"/>
        <w:jc w:val="both"/>
        <w:rPr>
          <w:rFonts w:ascii="Garamond" w:hAnsi="Garamond" w:cs="Iskoola Pota"/>
          <w:b/>
        </w:rPr>
      </w:pPr>
      <w:r w:rsidRPr="00040BDD">
        <w:rPr>
          <w:rFonts w:ascii="Garamond" w:hAnsi="Garamond" w:cs="Iskoola Pota"/>
          <w:b/>
        </w:rPr>
        <w:t>Draft</w:t>
      </w:r>
      <w:r>
        <w:rPr>
          <w:rFonts w:ascii="Garamond" w:hAnsi="Garamond" w:cs="Iskoola Pota"/>
          <w:b/>
        </w:rPr>
        <w:t>’s Due Date:</w:t>
      </w:r>
      <w:r w:rsidRPr="00040BDD">
        <w:rPr>
          <w:rFonts w:ascii="Garamond" w:hAnsi="Garamond" w:cs="Iskoola Pota"/>
          <w:b/>
        </w:rPr>
        <w:t xml:space="preserve"> </w:t>
      </w:r>
      <w:r>
        <w:rPr>
          <w:rFonts w:ascii="Garamond" w:hAnsi="Garamond" w:cs="Iskoola Pota"/>
          <w:b/>
        </w:rPr>
        <w:t>March 30</w:t>
      </w:r>
      <w:r w:rsidRPr="00040BDD">
        <w:rPr>
          <w:rFonts w:ascii="Garamond" w:hAnsi="Garamond" w:cs="Iskoola Pota"/>
          <w:b/>
          <w:vertAlign w:val="superscript"/>
        </w:rPr>
        <w:t>th</w:t>
      </w:r>
      <w:r w:rsidRPr="00040BDD">
        <w:rPr>
          <w:rFonts w:ascii="Garamond" w:hAnsi="Garamond" w:cs="Iskoola Pota"/>
          <w:b/>
        </w:rPr>
        <w:t xml:space="preserve"> </w:t>
      </w:r>
      <w:r>
        <w:rPr>
          <w:rFonts w:ascii="Garamond" w:hAnsi="Garamond" w:cs="Iskoola Pota"/>
          <w:b/>
        </w:rPr>
        <w:t>(minimum: 500 words)</w:t>
      </w:r>
    </w:p>
    <w:p w14:paraId="4D202DB9" w14:textId="77777777" w:rsidR="00B861C1" w:rsidRDefault="00B861C1" w:rsidP="00CC412E">
      <w:pPr>
        <w:spacing w:after="0" w:line="240" w:lineRule="auto"/>
        <w:jc w:val="both"/>
        <w:rPr>
          <w:rFonts w:ascii="Garamond" w:hAnsi="Garamond" w:cs="Iskoola Pota"/>
        </w:rPr>
      </w:pPr>
    </w:p>
    <w:p w14:paraId="61D77308" w14:textId="6B057904" w:rsidR="00CC412E" w:rsidRPr="00D24BE6" w:rsidRDefault="00985F0F" w:rsidP="00CC412E">
      <w:pPr>
        <w:spacing w:after="0" w:line="240" w:lineRule="auto"/>
        <w:jc w:val="both"/>
        <w:rPr>
          <w:rFonts w:ascii="Garamond" w:hAnsi="Garamond" w:cs="Iskoola Pota"/>
        </w:rPr>
      </w:pPr>
      <w:r>
        <w:rPr>
          <w:rFonts w:ascii="Garamond" w:hAnsi="Garamond" w:cs="Iskoola Pota"/>
        </w:rPr>
        <w:t>April 1</w:t>
      </w:r>
      <w:r w:rsidR="00797FD5">
        <w:rPr>
          <w:rFonts w:ascii="Garamond" w:hAnsi="Garamond" w:cs="Iskoola Pota"/>
        </w:rPr>
        <w:t xml:space="preserve"> and </w:t>
      </w:r>
      <w:r>
        <w:rPr>
          <w:rFonts w:ascii="Garamond" w:hAnsi="Garamond" w:cs="Iskoola Pota"/>
        </w:rPr>
        <w:t>3</w:t>
      </w:r>
      <w:r w:rsidR="00CC412E">
        <w:rPr>
          <w:rFonts w:ascii="Garamond" w:hAnsi="Garamond" w:cs="Iskoola Pota"/>
        </w:rPr>
        <w:t xml:space="preserve">: </w:t>
      </w:r>
      <w:r w:rsidR="00CC412E" w:rsidRPr="006E60B9">
        <w:rPr>
          <w:rFonts w:ascii="Garamond" w:hAnsi="Garamond" w:cs="Iskoola Pota"/>
          <w:iCs/>
        </w:rPr>
        <w:t>Pornography</w:t>
      </w:r>
      <w:r w:rsidR="007E37B9">
        <w:rPr>
          <w:rFonts w:ascii="Garamond" w:hAnsi="Garamond" w:cs="Iskoola Pota"/>
          <w:iCs/>
        </w:rPr>
        <w:t xml:space="preserve">. </w:t>
      </w:r>
      <w:r w:rsidR="00582898">
        <w:rPr>
          <w:rFonts w:ascii="Garamond" w:hAnsi="Garamond" w:cs="Iskoola Pota"/>
        </w:rPr>
        <w:t>Reading</w:t>
      </w:r>
      <w:r w:rsidR="007E37B9">
        <w:rPr>
          <w:rFonts w:ascii="Garamond" w:hAnsi="Garamond" w:cs="Iskoola Pota"/>
        </w:rPr>
        <w:t>s</w:t>
      </w:r>
      <w:r w:rsidR="00582898">
        <w:rPr>
          <w:rFonts w:ascii="Garamond" w:hAnsi="Garamond" w:cs="Iskoola Pota"/>
        </w:rPr>
        <w:t>:</w:t>
      </w:r>
      <w:r w:rsidR="00CC412E" w:rsidRPr="00196D37">
        <w:rPr>
          <w:rFonts w:ascii="Garamond" w:hAnsi="Garamond" w:cs="Iskoola Pota"/>
        </w:rPr>
        <w:t xml:space="preserve"> Linda Lovelace’s </w:t>
      </w:r>
      <w:r w:rsidR="00CC412E" w:rsidRPr="00196D37">
        <w:rPr>
          <w:rFonts w:ascii="Garamond" w:hAnsi="Garamond" w:cs="Iskoola Pota"/>
          <w:i/>
        </w:rPr>
        <w:t xml:space="preserve">Ordeal </w:t>
      </w:r>
      <w:r w:rsidR="00CC412E" w:rsidRPr="00196D37">
        <w:rPr>
          <w:rFonts w:ascii="Garamond" w:hAnsi="Garamond" w:cs="Iskoola Pota"/>
        </w:rPr>
        <w:t>(excerpt)</w:t>
      </w:r>
      <w:r w:rsidR="006E60B9">
        <w:rPr>
          <w:rFonts w:ascii="Garamond" w:hAnsi="Garamond" w:cs="Iskoola Pota"/>
        </w:rPr>
        <w:t xml:space="preserve">, </w:t>
      </w:r>
      <w:r w:rsidR="00CC412E" w:rsidRPr="00D24BE6">
        <w:rPr>
          <w:rFonts w:ascii="Garamond" w:hAnsi="Garamond" w:cs="Iskoola Pota"/>
        </w:rPr>
        <w:t>Oriana Small</w:t>
      </w:r>
      <w:r w:rsidR="00CC412E">
        <w:rPr>
          <w:rFonts w:ascii="Garamond" w:hAnsi="Garamond" w:cs="Iskoola Pota"/>
        </w:rPr>
        <w:t xml:space="preserve">’s </w:t>
      </w:r>
      <w:proofErr w:type="spellStart"/>
      <w:r w:rsidR="00CC412E" w:rsidRPr="00047ED5">
        <w:rPr>
          <w:rFonts w:ascii="Garamond" w:hAnsi="Garamond" w:cs="Iskoola Pota"/>
          <w:i/>
        </w:rPr>
        <w:t>Girlvert</w:t>
      </w:r>
      <w:proofErr w:type="spellEnd"/>
      <w:r w:rsidR="00CC412E" w:rsidRPr="00047ED5">
        <w:rPr>
          <w:rFonts w:ascii="Garamond" w:hAnsi="Garamond" w:cs="Iskoola Pota"/>
          <w:i/>
        </w:rPr>
        <w:t>: A Porno Memoir</w:t>
      </w:r>
      <w:r w:rsidR="00CC412E">
        <w:rPr>
          <w:rFonts w:ascii="Garamond" w:hAnsi="Garamond" w:cs="Iskoola Pota"/>
        </w:rPr>
        <w:t xml:space="preserve"> (excerpt</w:t>
      </w:r>
      <w:r w:rsidR="00CC412E" w:rsidRPr="00D24BE6">
        <w:rPr>
          <w:rFonts w:ascii="Garamond" w:hAnsi="Garamond" w:cs="Iskoola Pota"/>
        </w:rPr>
        <w:t>)</w:t>
      </w:r>
      <w:r w:rsidR="006E60B9">
        <w:rPr>
          <w:rFonts w:ascii="Garamond" w:hAnsi="Garamond" w:cs="Iskoola Pota"/>
        </w:rPr>
        <w:t xml:space="preserve">, </w:t>
      </w:r>
      <w:r w:rsidR="00CC412E">
        <w:rPr>
          <w:rFonts w:ascii="Garamond" w:hAnsi="Garamond" w:cs="Iskoola Pota"/>
        </w:rPr>
        <w:t xml:space="preserve">Catherine </w:t>
      </w:r>
      <w:r w:rsidR="00CC412E" w:rsidRPr="00D24BE6">
        <w:rPr>
          <w:rFonts w:ascii="Garamond" w:hAnsi="Garamond" w:cs="Iskoola Pota"/>
        </w:rPr>
        <w:t>M</w:t>
      </w:r>
      <w:r w:rsidR="00CC412E">
        <w:rPr>
          <w:rFonts w:ascii="Garamond" w:hAnsi="Garamond" w:cs="Iskoola Pota"/>
        </w:rPr>
        <w:t>a</w:t>
      </w:r>
      <w:r w:rsidR="00CC412E" w:rsidRPr="00D24BE6">
        <w:rPr>
          <w:rFonts w:ascii="Garamond" w:hAnsi="Garamond" w:cs="Iskoola Pota"/>
        </w:rPr>
        <w:t>cKinnon</w:t>
      </w:r>
      <w:r w:rsidR="00CC412E">
        <w:rPr>
          <w:rFonts w:ascii="Garamond" w:hAnsi="Garamond" w:cs="Iskoola Pota"/>
        </w:rPr>
        <w:t>’s “</w:t>
      </w:r>
      <w:r w:rsidR="00CC412E" w:rsidRPr="009079A0">
        <w:rPr>
          <w:rFonts w:ascii="Garamond" w:hAnsi="Garamond" w:cs="Iskoola Pota"/>
        </w:rPr>
        <w:t>Pornography as Trafficking</w:t>
      </w:r>
      <w:r w:rsidR="00CC412E">
        <w:rPr>
          <w:rFonts w:ascii="Garamond" w:hAnsi="Garamond" w:cs="Iskoola Pota"/>
        </w:rPr>
        <w:t>”</w:t>
      </w:r>
      <w:r w:rsidR="006E60B9">
        <w:rPr>
          <w:rFonts w:ascii="Garamond" w:hAnsi="Garamond" w:cs="Iskoola Pota"/>
        </w:rPr>
        <w:t xml:space="preserve"> and </w:t>
      </w:r>
      <w:r w:rsidR="00CC412E">
        <w:rPr>
          <w:rFonts w:ascii="Garamond" w:hAnsi="Garamond" w:cs="Iskoola Pota"/>
        </w:rPr>
        <w:t>Gayle Rubin’s “Misguided, Dangerous and Wrong: An Analysis of Anti-pornography politics”</w:t>
      </w:r>
      <w:r w:rsidR="006E60B9">
        <w:rPr>
          <w:rFonts w:ascii="Garamond" w:hAnsi="Garamond" w:cs="Iskoola Pota"/>
        </w:rPr>
        <w:t xml:space="preserve">. Recommended: </w:t>
      </w:r>
      <w:r w:rsidR="00CC412E" w:rsidRPr="00D8762F">
        <w:rPr>
          <w:rFonts w:ascii="Garamond" w:hAnsi="Garamond" w:cs="Iskoola Pota"/>
        </w:rPr>
        <w:t>Rob Epstein’s and Jeffrey Friedman</w:t>
      </w:r>
      <w:r w:rsidR="00CC412E">
        <w:rPr>
          <w:rFonts w:ascii="Garamond" w:hAnsi="Garamond" w:cs="Iskoola Pota"/>
        </w:rPr>
        <w:t>’s movie “Lovelace”</w:t>
      </w:r>
      <w:r w:rsidR="006E60B9">
        <w:rPr>
          <w:rFonts w:ascii="Garamond" w:hAnsi="Garamond" w:cs="Iskoola Pota"/>
        </w:rPr>
        <w:t xml:space="preserve"> and</w:t>
      </w:r>
      <w:r w:rsidR="00CC412E">
        <w:rPr>
          <w:rFonts w:ascii="Garamond" w:hAnsi="Garamond" w:cs="Iskoola Pota"/>
        </w:rPr>
        <w:t xml:space="preserve"> Jill Bauer’s and Ronna Gradus’s documentary “Hot Girls Wanted”</w:t>
      </w:r>
    </w:p>
    <w:p w14:paraId="2164E26F" w14:textId="77777777" w:rsidR="00CC412E" w:rsidRDefault="00CC412E" w:rsidP="00CC412E">
      <w:pPr>
        <w:spacing w:after="0" w:line="240" w:lineRule="auto"/>
        <w:jc w:val="both"/>
        <w:rPr>
          <w:rFonts w:ascii="Garamond" w:hAnsi="Garamond" w:cs="Iskoola Pota"/>
        </w:rPr>
      </w:pPr>
    </w:p>
    <w:p w14:paraId="436CFE13" w14:textId="641CE8B2" w:rsidR="00CC412E" w:rsidRPr="001B0C55" w:rsidRDefault="00CC412E" w:rsidP="007E37B9">
      <w:pPr>
        <w:spacing w:after="0" w:line="240" w:lineRule="auto"/>
        <w:rPr>
          <w:rFonts w:ascii="Garamond" w:hAnsi="Garamond" w:cs="Iskoola Pota"/>
        </w:rPr>
      </w:pPr>
      <w:r>
        <w:rPr>
          <w:rFonts w:ascii="Garamond" w:hAnsi="Garamond" w:cs="Iskoola Pota"/>
          <w:iCs/>
        </w:rPr>
        <w:t xml:space="preserve">April </w:t>
      </w:r>
      <w:r w:rsidR="00797FD5">
        <w:rPr>
          <w:rFonts w:ascii="Garamond" w:hAnsi="Garamond" w:cs="Iskoola Pota"/>
          <w:iCs/>
        </w:rPr>
        <w:t>6</w:t>
      </w:r>
      <w:r w:rsidR="00CA34EB">
        <w:rPr>
          <w:rFonts w:ascii="Garamond" w:hAnsi="Garamond" w:cs="Iskoola Pota"/>
          <w:iCs/>
        </w:rPr>
        <w:t>:</w:t>
      </w:r>
      <w:r w:rsidR="00CA34EB" w:rsidRPr="00CA34EB">
        <w:rPr>
          <w:rFonts w:ascii="Garamond" w:hAnsi="Garamond" w:cs="Iskoola Pota"/>
        </w:rPr>
        <w:t xml:space="preserve"> </w:t>
      </w:r>
      <w:r w:rsidR="00CA34EB" w:rsidRPr="006E60B9">
        <w:rPr>
          <w:rFonts w:ascii="Garamond" w:hAnsi="Garamond" w:cs="Iskoola Pota"/>
        </w:rPr>
        <w:t>Sexual Harassment and Sexual Assault</w:t>
      </w:r>
      <w:r w:rsidR="007E37B9">
        <w:rPr>
          <w:rFonts w:ascii="Garamond" w:hAnsi="Garamond" w:cs="Iskoola Pota"/>
        </w:rPr>
        <w:t xml:space="preserve">. </w:t>
      </w:r>
      <w:r w:rsidR="004D471E">
        <w:rPr>
          <w:rFonts w:ascii="Garamond" w:hAnsi="Garamond" w:cs="Iskoola Pota"/>
          <w:iCs/>
        </w:rPr>
        <w:t>Reading:</w:t>
      </w:r>
      <w:r>
        <w:rPr>
          <w:rFonts w:ascii="Garamond" w:hAnsi="Garamond" w:cs="Iskoola Pota"/>
        </w:rPr>
        <w:t xml:space="preserve"> </w:t>
      </w:r>
      <w:r w:rsidR="00CA34EB">
        <w:rPr>
          <w:rFonts w:ascii="Garamond" w:hAnsi="Garamond" w:cs="Iskoola Pota"/>
        </w:rPr>
        <w:t xml:space="preserve">Katie </w:t>
      </w:r>
      <w:r>
        <w:rPr>
          <w:rFonts w:ascii="Garamond" w:hAnsi="Garamond" w:cs="Iskoola Pota"/>
        </w:rPr>
        <w:t>Way’s “</w:t>
      </w:r>
      <w:r w:rsidRPr="002F6895">
        <w:rPr>
          <w:rFonts w:ascii="Garamond" w:hAnsi="Garamond" w:cs="Iskoola Pota"/>
        </w:rPr>
        <w:t>I went on a date with Aziz Ansari. It turned into the worst night of my life</w:t>
      </w:r>
      <w:r>
        <w:rPr>
          <w:rFonts w:ascii="Garamond" w:hAnsi="Garamond" w:cs="Iskoola Pota"/>
        </w:rPr>
        <w:t>”</w:t>
      </w:r>
    </w:p>
    <w:p w14:paraId="04E4A501" w14:textId="77777777" w:rsidR="00CA34EB" w:rsidRDefault="00CA34EB" w:rsidP="00F27FC8">
      <w:pPr>
        <w:spacing w:after="0" w:line="240" w:lineRule="auto"/>
        <w:rPr>
          <w:rFonts w:ascii="Garamond" w:hAnsi="Garamond" w:cs="Iskoola Pota"/>
          <w:iCs/>
        </w:rPr>
      </w:pPr>
    </w:p>
    <w:p w14:paraId="4C76F1C8" w14:textId="0CC55441" w:rsidR="00CC412E" w:rsidRPr="006E60B9" w:rsidRDefault="00BB55FB" w:rsidP="00F27FC8">
      <w:pPr>
        <w:spacing w:after="0" w:line="240" w:lineRule="auto"/>
        <w:rPr>
          <w:rFonts w:ascii="Garamond" w:hAnsi="Garamond" w:cs="Iskoola Pota"/>
        </w:rPr>
      </w:pPr>
      <w:r>
        <w:rPr>
          <w:rFonts w:ascii="Garamond" w:hAnsi="Garamond" w:cs="Iskoola Pota"/>
          <w:iCs/>
        </w:rPr>
        <w:t>April 8</w:t>
      </w:r>
      <w:r w:rsidR="00CA34EB" w:rsidRPr="001B0C55">
        <w:rPr>
          <w:rFonts w:ascii="Garamond" w:hAnsi="Garamond" w:cs="Iskoola Pota"/>
        </w:rPr>
        <w:t xml:space="preserve">: </w:t>
      </w:r>
      <w:r w:rsidR="00CA34EB" w:rsidRPr="006E60B9">
        <w:rPr>
          <w:rFonts w:ascii="Garamond" w:hAnsi="Garamond" w:cs="Iskoola Pota"/>
        </w:rPr>
        <w:t>Sexual Harassment and Sexual Assault</w:t>
      </w:r>
      <w:r w:rsidR="007E37B9">
        <w:rPr>
          <w:rFonts w:ascii="Garamond" w:hAnsi="Garamond" w:cs="Iskoola Pota"/>
        </w:rPr>
        <w:t xml:space="preserve">. </w:t>
      </w:r>
      <w:r w:rsidR="004D471E" w:rsidRPr="006E60B9">
        <w:rPr>
          <w:rFonts w:ascii="Garamond" w:hAnsi="Garamond" w:cs="Iskoola Pota"/>
        </w:rPr>
        <w:t xml:space="preserve">Movie Class. “Right </w:t>
      </w:r>
      <w:proofErr w:type="gramStart"/>
      <w:r w:rsidR="004D471E" w:rsidRPr="006E60B9">
        <w:rPr>
          <w:rFonts w:ascii="Garamond" w:hAnsi="Garamond" w:cs="Iskoola Pota"/>
        </w:rPr>
        <w:t>Now</w:t>
      </w:r>
      <w:proofErr w:type="gramEnd"/>
      <w:r w:rsidR="004D471E" w:rsidRPr="006E60B9">
        <w:rPr>
          <w:rFonts w:ascii="Garamond" w:hAnsi="Garamond" w:cs="Iskoola Pota"/>
        </w:rPr>
        <w:t xml:space="preserve">” (2019), a Comedy Special by </w:t>
      </w:r>
      <w:r w:rsidR="00D92017" w:rsidRPr="006E60B9">
        <w:rPr>
          <w:rFonts w:ascii="Garamond" w:hAnsi="Garamond" w:cs="Iskoola Pota"/>
        </w:rPr>
        <w:t>Aziz Ansari</w:t>
      </w:r>
    </w:p>
    <w:p w14:paraId="08FF54C3" w14:textId="77777777" w:rsidR="00CC412E" w:rsidRDefault="00CC412E" w:rsidP="00F27FC8">
      <w:pPr>
        <w:spacing w:after="0" w:line="240" w:lineRule="auto"/>
        <w:rPr>
          <w:rFonts w:ascii="Garamond" w:hAnsi="Garamond" w:cs="Iskoola Pota"/>
          <w:iCs/>
        </w:rPr>
      </w:pPr>
    </w:p>
    <w:p w14:paraId="37182EE2" w14:textId="0F124D06" w:rsidR="00CC412E" w:rsidRPr="007E37B9" w:rsidRDefault="00985F0F" w:rsidP="007E37B9">
      <w:pPr>
        <w:spacing w:after="0" w:line="240" w:lineRule="auto"/>
        <w:rPr>
          <w:rFonts w:ascii="Garamond" w:hAnsi="Garamond" w:cs="Iskoola Pota"/>
          <w:i/>
        </w:rPr>
      </w:pPr>
      <w:r>
        <w:rPr>
          <w:rFonts w:ascii="Garamond" w:hAnsi="Garamond" w:cs="Iskoola Pota"/>
          <w:iCs/>
        </w:rPr>
        <w:t xml:space="preserve">April </w:t>
      </w:r>
      <w:r w:rsidR="00797FD5">
        <w:rPr>
          <w:rFonts w:ascii="Garamond" w:hAnsi="Garamond" w:cs="Iskoola Pota"/>
          <w:iCs/>
        </w:rPr>
        <w:t xml:space="preserve">10, </w:t>
      </w:r>
      <w:r>
        <w:rPr>
          <w:rFonts w:ascii="Garamond" w:hAnsi="Garamond" w:cs="Iskoola Pota"/>
          <w:iCs/>
        </w:rPr>
        <w:t>13</w:t>
      </w:r>
      <w:r w:rsidR="00797FD5">
        <w:rPr>
          <w:rFonts w:ascii="Garamond" w:hAnsi="Garamond" w:cs="Iskoola Pota"/>
          <w:iCs/>
        </w:rPr>
        <w:t xml:space="preserve"> and</w:t>
      </w:r>
      <w:r>
        <w:rPr>
          <w:rFonts w:ascii="Garamond" w:hAnsi="Garamond" w:cs="Iskoola Pota"/>
          <w:iCs/>
        </w:rPr>
        <w:t xml:space="preserve"> 15</w:t>
      </w:r>
      <w:r w:rsidR="00CC412E">
        <w:rPr>
          <w:rFonts w:ascii="Garamond" w:hAnsi="Garamond" w:cs="Iskoola Pota"/>
          <w:iCs/>
        </w:rPr>
        <w:t xml:space="preserve">: </w:t>
      </w:r>
      <w:r w:rsidR="00BB55FB" w:rsidRPr="006E60B9">
        <w:rPr>
          <w:rFonts w:ascii="Garamond" w:hAnsi="Garamond" w:cs="Iskoola Pota"/>
          <w:iCs/>
        </w:rPr>
        <w:t xml:space="preserve">School Shooting </w:t>
      </w:r>
      <w:r w:rsidR="00BB55FB">
        <w:rPr>
          <w:rFonts w:ascii="Garamond" w:hAnsi="Garamond" w:cs="Iskoola Pota"/>
          <w:iCs/>
        </w:rPr>
        <w:t>(</w:t>
      </w:r>
      <w:r w:rsidR="00CC412E" w:rsidRPr="006E60B9">
        <w:rPr>
          <w:rFonts w:ascii="Garamond" w:hAnsi="Garamond" w:cs="Iskoola Pota"/>
          <w:iCs/>
        </w:rPr>
        <w:t>Internal Terrorism</w:t>
      </w:r>
      <w:r w:rsidR="00BB55FB">
        <w:rPr>
          <w:rFonts w:ascii="Garamond" w:hAnsi="Garamond" w:cs="Iskoola Pota"/>
          <w:iCs/>
        </w:rPr>
        <w:t>)</w:t>
      </w:r>
      <w:r w:rsidR="007E37B9">
        <w:rPr>
          <w:rFonts w:ascii="Garamond" w:hAnsi="Garamond" w:cs="Iskoola Pota"/>
          <w:i/>
        </w:rPr>
        <w:t xml:space="preserve">. </w:t>
      </w:r>
      <w:r w:rsidR="006E60B9">
        <w:rPr>
          <w:rFonts w:ascii="Garamond" w:hAnsi="Garamond" w:cs="Iskoola Pota"/>
        </w:rPr>
        <w:t>Reading</w:t>
      </w:r>
      <w:r w:rsidR="007E37B9">
        <w:rPr>
          <w:rFonts w:ascii="Garamond" w:hAnsi="Garamond" w:cs="Iskoola Pota"/>
        </w:rPr>
        <w:t>s</w:t>
      </w:r>
      <w:r w:rsidR="006E60B9">
        <w:rPr>
          <w:rFonts w:ascii="Garamond" w:hAnsi="Garamond" w:cs="Iskoola Pota"/>
        </w:rPr>
        <w:t>:</w:t>
      </w:r>
      <w:r w:rsidR="00CC412E" w:rsidRPr="00D24BE6">
        <w:rPr>
          <w:rFonts w:ascii="Garamond" w:hAnsi="Garamond" w:cs="Iskoola Pota"/>
        </w:rPr>
        <w:t xml:space="preserve"> Eric Harris’s “Diaries”</w:t>
      </w:r>
      <w:r w:rsidR="006E60B9">
        <w:rPr>
          <w:rFonts w:ascii="Garamond" w:hAnsi="Garamond" w:cs="Iskoola Pota"/>
        </w:rPr>
        <w:t xml:space="preserve">, </w:t>
      </w:r>
      <w:r w:rsidR="00CC412E" w:rsidRPr="00D24BE6">
        <w:rPr>
          <w:rFonts w:ascii="Garamond" w:hAnsi="Garamond" w:cs="Iskoola Pota"/>
        </w:rPr>
        <w:t>Dylan Klebold’s “Diaries”</w:t>
      </w:r>
      <w:r w:rsidR="006E60B9">
        <w:rPr>
          <w:rFonts w:ascii="Garamond" w:hAnsi="Garamond" w:cs="Iskoola Pota"/>
        </w:rPr>
        <w:t>,</w:t>
      </w:r>
      <w:r w:rsidR="00CC412E" w:rsidRPr="00D24BE6">
        <w:rPr>
          <w:rFonts w:ascii="Garamond" w:hAnsi="Garamond" w:cs="Iskoola Pota"/>
        </w:rPr>
        <w:t xml:space="preserve"> Peter </w:t>
      </w:r>
      <w:proofErr w:type="spellStart"/>
      <w:r w:rsidR="00CC412E" w:rsidRPr="00D24BE6">
        <w:rPr>
          <w:rFonts w:ascii="Garamond" w:hAnsi="Garamond" w:cs="Iskoola Pota"/>
        </w:rPr>
        <w:t>Langman’s</w:t>
      </w:r>
      <w:proofErr w:type="spellEnd"/>
      <w:r w:rsidR="00CC412E" w:rsidRPr="00D24BE6">
        <w:rPr>
          <w:rFonts w:ascii="Garamond" w:hAnsi="Garamond" w:cs="Iskoola Pota"/>
        </w:rPr>
        <w:t xml:space="preserve"> “Influences on the Ideology of Eric Harris” </w:t>
      </w:r>
      <w:r w:rsidR="006E60B9">
        <w:rPr>
          <w:rFonts w:ascii="Garamond" w:hAnsi="Garamond" w:cs="Iskoola Pota"/>
        </w:rPr>
        <w:t xml:space="preserve">and </w:t>
      </w:r>
      <w:r w:rsidR="00CC412E" w:rsidRPr="00D24BE6">
        <w:rPr>
          <w:rFonts w:ascii="Garamond" w:hAnsi="Garamond"/>
        </w:rPr>
        <w:t>Ralph Larkin’s “The Columbine Legacy: Rampage Shootings as Political Acts”</w:t>
      </w:r>
      <w:r w:rsidR="006E60B9">
        <w:rPr>
          <w:rFonts w:ascii="Garamond" w:hAnsi="Garamond" w:cs="Iskoola Pota"/>
        </w:rPr>
        <w:t xml:space="preserve">. </w:t>
      </w:r>
    </w:p>
    <w:p w14:paraId="7FA8E173" w14:textId="77777777" w:rsidR="00CC412E" w:rsidRDefault="00CC412E" w:rsidP="00CC412E">
      <w:pPr>
        <w:spacing w:after="0" w:line="240" w:lineRule="auto"/>
        <w:jc w:val="both"/>
        <w:rPr>
          <w:rFonts w:ascii="Garamond" w:hAnsi="Garamond" w:cs="Iskoola Pota"/>
          <w:iCs/>
        </w:rPr>
      </w:pPr>
    </w:p>
    <w:p w14:paraId="26484ED0" w14:textId="48540BF4" w:rsidR="00985F0F" w:rsidRPr="007E37B9" w:rsidRDefault="00985F0F" w:rsidP="006E60B9">
      <w:pPr>
        <w:spacing w:after="0" w:line="240" w:lineRule="auto"/>
        <w:jc w:val="both"/>
        <w:rPr>
          <w:rFonts w:ascii="Garamond" w:hAnsi="Garamond" w:cs="Iskoola Pota"/>
          <w:i/>
          <w:iCs/>
        </w:rPr>
      </w:pPr>
      <w:r>
        <w:rPr>
          <w:rFonts w:ascii="Garamond" w:hAnsi="Garamond" w:cs="Iskoola Pota"/>
          <w:iCs/>
        </w:rPr>
        <w:t xml:space="preserve">April </w:t>
      </w:r>
      <w:r w:rsidR="00797FD5">
        <w:rPr>
          <w:rFonts w:ascii="Garamond" w:hAnsi="Garamond" w:cs="Iskoola Pota"/>
          <w:iCs/>
        </w:rPr>
        <w:t xml:space="preserve">17, </w:t>
      </w:r>
      <w:r>
        <w:rPr>
          <w:rFonts w:ascii="Garamond" w:hAnsi="Garamond" w:cs="Iskoola Pota"/>
          <w:iCs/>
        </w:rPr>
        <w:t>20</w:t>
      </w:r>
      <w:r w:rsidR="00CC412E">
        <w:rPr>
          <w:rFonts w:ascii="Garamond" w:hAnsi="Garamond" w:cs="Iskoola Pota"/>
          <w:iCs/>
        </w:rPr>
        <w:t xml:space="preserve"> and</w:t>
      </w:r>
      <w:r>
        <w:rPr>
          <w:rFonts w:ascii="Garamond" w:hAnsi="Garamond" w:cs="Iskoola Pota"/>
          <w:iCs/>
        </w:rPr>
        <w:t xml:space="preserve"> 22</w:t>
      </w:r>
      <w:r w:rsidR="00CC412E">
        <w:rPr>
          <w:rFonts w:ascii="Garamond" w:hAnsi="Garamond" w:cs="Iskoola Pota"/>
          <w:iCs/>
        </w:rPr>
        <w:t xml:space="preserve">: </w:t>
      </w:r>
      <w:r w:rsidR="00CC412E" w:rsidRPr="00BB55FB">
        <w:rPr>
          <w:rFonts w:ascii="Garamond" w:hAnsi="Garamond" w:cs="Iskoola Pota"/>
        </w:rPr>
        <w:t xml:space="preserve">Nietzsche on the </w:t>
      </w:r>
      <w:r w:rsidR="00D45838" w:rsidRPr="00BB55FB">
        <w:rPr>
          <w:rFonts w:ascii="Garamond" w:hAnsi="Garamond" w:cs="Iskoola Pota"/>
        </w:rPr>
        <w:t>D</w:t>
      </w:r>
      <w:r w:rsidR="00CC412E" w:rsidRPr="00BB55FB">
        <w:rPr>
          <w:rFonts w:ascii="Garamond" w:hAnsi="Garamond" w:cs="Iskoola Pota"/>
        </w:rPr>
        <w:t>eath of God</w:t>
      </w:r>
      <w:r w:rsidR="007E37B9">
        <w:rPr>
          <w:rFonts w:ascii="Garamond" w:hAnsi="Garamond" w:cs="Iskoola Pota"/>
          <w:i/>
          <w:iCs/>
        </w:rPr>
        <w:t xml:space="preserve">. </w:t>
      </w:r>
      <w:r w:rsidR="00D45838" w:rsidRPr="003A4120">
        <w:rPr>
          <w:rFonts w:ascii="Garamond" w:hAnsi="Garamond" w:cs="Iskoola Pota"/>
        </w:rPr>
        <w:t>Reading</w:t>
      </w:r>
      <w:r w:rsidR="007E37B9">
        <w:rPr>
          <w:rFonts w:ascii="Garamond" w:hAnsi="Garamond" w:cs="Iskoola Pota"/>
        </w:rPr>
        <w:t>s</w:t>
      </w:r>
      <w:r w:rsidR="00D45838" w:rsidRPr="003A4120">
        <w:rPr>
          <w:rFonts w:ascii="Garamond" w:hAnsi="Garamond" w:cs="Iskoola Pota"/>
        </w:rPr>
        <w:t xml:space="preserve">: Nietzsche’s </w:t>
      </w:r>
      <w:r w:rsidR="00D45838" w:rsidRPr="003A4120">
        <w:rPr>
          <w:rFonts w:ascii="Garamond" w:hAnsi="Garamond" w:cs="Iskoola Pota"/>
          <w:i/>
          <w:iCs/>
        </w:rPr>
        <w:t>Thus Spoke</w:t>
      </w:r>
      <w:r w:rsidR="00D45838" w:rsidRPr="003A4120">
        <w:rPr>
          <w:rFonts w:ascii="Garamond" w:hAnsi="Garamond" w:cs="Iskoola Pota"/>
        </w:rPr>
        <w:t xml:space="preserve"> </w:t>
      </w:r>
      <w:r w:rsidR="00D45838" w:rsidRPr="003A4120">
        <w:rPr>
          <w:rFonts w:ascii="Garamond" w:hAnsi="Garamond" w:cs="Iskoola Pota"/>
          <w:i/>
        </w:rPr>
        <w:t>Zarathustra</w:t>
      </w:r>
      <w:r w:rsidR="00D45838" w:rsidRPr="003A4120">
        <w:rPr>
          <w:rFonts w:ascii="Garamond" w:hAnsi="Garamond" w:cs="Iskoola Pota"/>
        </w:rPr>
        <w:t xml:space="preserve"> (Zarathustra’s Prologue”)</w:t>
      </w:r>
      <w:r w:rsidR="006E60B9">
        <w:rPr>
          <w:rFonts w:ascii="Garamond" w:hAnsi="Garamond" w:cs="Iskoola Pota"/>
        </w:rPr>
        <w:t xml:space="preserve">, and </w:t>
      </w:r>
      <w:r w:rsidR="006E60B9" w:rsidRPr="006E60B9">
        <w:rPr>
          <w:rFonts w:ascii="Garamond" w:hAnsi="Garamond" w:cs="Iskoola Pota"/>
          <w:i/>
          <w:iCs/>
        </w:rPr>
        <w:t>On the Genealogy of Morals</w:t>
      </w:r>
      <w:r w:rsidR="006E60B9" w:rsidRPr="006E60B9">
        <w:rPr>
          <w:rFonts w:ascii="Garamond" w:hAnsi="Garamond" w:cs="Iskoola Pota"/>
        </w:rPr>
        <w:t xml:space="preserve"> (1st Essay)</w:t>
      </w:r>
      <w:r w:rsidR="006E60B9">
        <w:rPr>
          <w:rFonts w:ascii="Garamond" w:hAnsi="Garamond" w:cs="Iskoola Pota"/>
        </w:rPr>
        <w:t xml:space="preserve">. </w:t>
      </w:r>
      <w:r w:rsidR="006E60B9">
        <w:rPr>
          <w:rFonts w:ascii="Garamond" w:hAnsi="Garamond" w:cs="Iskoola Pota"/>
          <w:iCs/>
        </w:rPr>
        <w:t>Recommended</w:t>
      </w:r>
      <w:r w:rsidR="00D45838" w:rsidRPr="003A4120">
        <w:rPr>
          <w:rFonts w:ascii="Garamond" w:hAnsi="Garamond" w:cs="Iskoola Pota"/>
          <w:iCs/>
        </w:rPr>
        <w:t xml:space="preserve">: </w:t>
      </w:r>
      <w:r w:rsidR="00D45838" w:rsidRPr="003A4120">
        <w:rPr>
          <w:rFonts w:ascii="Garamond" w:hAnsi="Garamond" w:cs="Iskoola Pota"/>
        </w:rPr>
        <w:t>Vaughn’s “Nietzsche”</w:t>
      </w:r>
    </w:p>
    <w:p w14:paraId="162C3860" w14:textId="77777777" w:rsidR="007E37B9" w:rsidRDefault="007E37B9" w:rsidP="00D45838">
      <w:pPr>
        <w:spacing w:after="0" w:line="240" w:lineRule="auto"/>
        <w:rPr>
          <w:rFonts w:ascii="Garamond" w:hAnsi="Garamond" w:cs="Iskoola Pota"/>
          <w:iCs/>
        </w:rPr>
      </w:pPr>
    </w:p>
    <w:p w14:paraId="5C99E8FA" w14:textId="3F1A9C71" w:rsidR="007E37B9" w:rsidRPr="007E37B9" w:rsidRDefault="00985F0F" w:rsidP="007E37B9">
      <w:pPr>
        <w:spacing w:after="0" w:line="240" w:lineRule="auto"/>
        <w:rPr>
          <w:rFonts w:ascii="Garamond" w:hAnsi="Garamond" w:cs="Iskoola Pota"/>
          <w:iCs/>
        </w:rPr>
      </w:pPr>
      <w:r>
        <w:rPr>
          <w:rFonts w:ascii="Garamond" w:hAnsi="Garamond" w:cs="Iskoola Pota"/>
          <w:iCs/>
        </w:rPr>
        <w:t>April 24</w:t>
      </w:r>
      <w:r w:rsidR="007E37B9">
        <w:rPr>
          <w:rFonts w:ascii="Garamond" w:hAnsi="Garamond" w:cs="Iskoola Pota"/>
          <w:iCs/>
        </w:rPr>
        <w:t xml:space="preserve"> (Last Class, Conclusion)</w:t>
      </w:r>
      <w:r w:rsidR="00CC412E">
        <w:rPr>
          <w:rFonts w:ascii="Garamond" w:hAnsi="Garamond" w:cs="Iskoola Pota"/>
          <w:iCs/>
        </w:rPr>
        <w:t>: Review</w:t>
      </w:r>
      <w:r w:rsidR="007E37B9">
        <w:rPr>
          <w:rFonts w:ascii="Garamond" w:hAnsi="Garamond" w:cs="Iskoola Pota"/>
          <w:iCs/>
        </w:rPr>
        <w:t xml:space="preserve"> of the Class</w:t>
      </w:r>
    </w:p>
    <w:p w14:paraId="5FC7294A" w14:textId="77777777" w:rsidR="00B861C1" w:rsidRDefault="00B861C1" w:rsidP="00D45838">
      <w:pPr>
        <w:spacing w:after="0" w:line="240" w:lineRule="auto"/>
        <w:rPr>
          <w:rFonts w:ascii="Garamond" w:hAnsi="Garamond" w:cs="Iskoola Pota"/>
          <w:b/>
        </w:rPr>
      </w:pPr>
    </w:p>
    <w:p w14:paraId="3466BA8F" w14:textId="6686E334" w:rsidR="007E37B9" w:rsidRPr="007E37B9" w:rsidRDefault="007E37B9" w:rsidP="00D45838">
      <w:pPr>
        <w:spacing w:after="0" w:line="240" w:lineRule="auto"/>
        <w:rPr>
          <w:rFonts w:ascii="Garamond" w:hAnsi="Garamond" w:cs="Iskoola Pota"/>
          <w:b/>
        </w:rPr>
      </w:pPr>
      <w:r w:rsidRPr="00040BDD">
        <w:rPr>
          <w:rFonts w:ascii="Garamond" w:hAnsi="Garamond" w:cs="Iskoola Pota"/>
          <w:b/>
        </w:rPr>
        <w:t>Final Paper</w:t>
      </w:r>
      <w:r>
        <w:rPr>
          <w:rFonts w:ascii="Garamond" w:hAnsi="Garamond" w:cs="Iskoola Pota"/>
          <w:b/>
        </w:rPr>
        <w:t>’s Due Date</w:t>
      </w:r>
      <w:r w:rsidRPr="00040BDD">
        <w:rPr>
          <w:rFonts w:ascii="Garamond" w:hAnsi="Garamond" w:cs="Iskoola Pota"/>
          <w:b/>
        </w:rPr>
        <w:t xml:space="preserve">: </w:t>
      </w:r>
      <w:r>
        <w:rPr>
          <w:rFonts w:ascii="Garamond" w:hAnsi="Garamond" w:cs="Iskoola Pota"/>
          <w:b/>
        </w:rPr>
        <w:t>April 29</w:t>
      </w:r>
      <w:r>
        <w:rPr>
          <w:rFonts w:ascii="Garamond" w:hAnsi="Garamond" w:cs="Iskoola Pota"/>
          <w:b/>
          <w:vertAlign w:val="superscript"/>
        </w:rPr>
        <w:t xml:space="preserve">th </w:t>
      </w:r>
      <w:r>
        <w:rPr>
          <w:rFonts w:ascii="Garamond" w:hAnsi="Garamond" w:cs="Iskoola Pota"/>
          <w:b/>
        </w:rPr>
        <w:t>(minimum: 1500 words). There is no final exam</w:t>
      </w:r>
    </w:p>
    <w:p w14:paraId="13DD9E80" w14:textId="77777777" w:rsidR="007E37B9" w:rsidRDefault="007E37B9" w:rsidP="00F27FC8">
      <w:pPr>
        <w:spacing w:after="0" w:line="240" w:lineRule="auto"/>
        <w:jc w:val="center"/>
        <w:rPr>
          <w:rFonts w:ascii="Garamond" w:hAnsi="Garamond" w:cs="Iskoola Pota"/>
          <w:b/>
          <w:sz w:val="28"/>
        </w:rPr>
      </w:pPr>
    </w:p>
    <w:p w14:paraId="27C81C42" w14:textId="38AE5AC9" w:rsidR="0041487D" w:rsidRDefault="0041487D" w:rsidP="00F27FC8">
      <w:pPr>
        <w:spacing w:after="0" w:line="240" w:lineRule="auto"/>
        <w:jc w:val="center"/>
        <w:rPr>
          <w:rFonts w:ascii="Garamond" w:hAnsi="Garamond" w:cs="Iskoola Pota"/>
          <w:b/>
          <w:sz w:val="28"/>
        </w:rPr>
      </w:pPr>
      <w:r w:rsidRPr="00D24BE6">
        <w:rPr>
          <w:rFonts w:ascii="Garamond" w:hAnsi="Garamond" w:cs="Iskoola Pota"/>
          <w:b/>
          <w:sz w:val="28"/>
        </w:rPr>
        <w:t>Requirements</w:t>
      </w:r>
    </w:p>
    <w:p w14:paraId="150D8DB4" w14:textId="77777777" w:rsidR="00F27FC8" w:rsidRPr="00F27FC8" w:rsidRDefault="00F27FC8" w:rsidP="00F27FC8">
      <w:pPr>
        <w:spacing w:after="0" w:line="240" w:lineRule="auto"/>
        <w:jc w:val="center"/>
        <w:rPr>
          <w:rFonts w:ascii="Garamond" w:hAnsi="Garamond" w:cs="Iskoola Pota"/>
          <w:b/>
          <w:sz w:val="28"/>
        </w:rPr>
      </w:pPr>
    </w:p>
    <w:p w14:paraId="34344E08" w14:textId="62CEA25E" w:rsidR="00AE6758" w:rsidRDefault="0041487D" w:rsidP="005A2596">
      <w:pPr>
        <w:spacing w:after="0" w:line="240" w:lineRule="auto"/>
        <w:jc w:val="both"/>
        <w:rPr>
          <w:rFonts w:ascii="Garamond" w:hAnsi="Garamond" w:cs="Iskoola Pota"/>
          <w:b/>
          <w:bCs/>
          <w:color w:val="FF0000"/>
        </w:rPr>
      </w:pPr>
      <w:r w:rsidRPr="00E91173">
        <w:rPr>
          <w:rFonts w:ascii="Garamond" w:hAnsi="Garamond" w:cs="Iskoola Pota"/>
          <w:b/>
        </w:rPr>
        <w:t>Participation Points:</w:t>
      </w:r>
      <w:r>
        <w:rPr>
          <w:rFonts w:ascii="Garamond" w:hAnsi="Garamond" w:cs="Iskoola Pota"/>
        </w:rPr>
        <w:t xml:space="preserve"> </w:t>
      </w:r>
      <w:r>
        <w:rPr>
          <w:rFonts w:ascii="Garamond" w:hAnsi="Garamond" w:cs="Iskoola Pota"/>
          <w:b/>
        </w:rPr>
        <w:t>20</w:t>
      </w:r>
      <w:r w:rsidRPr="00FE6A51">
        <w:rPr>
          <w:rFonts w:ascii="Garamond" w:hAnsi="Garamond" w:cs="Iskoola Pota"/>
          <w:b/>
        </w:rPr>
        <w:t>%</w:t>
      </w:r>
      <w:r>
        <w:rPr>
          <w:rFonts w:ascii="Garamond" w:hAnsi="Garamond" w:cs="Iskoola Pota"/>
        </w:rPr>
        <w:t xml:space="preserve">. </w:t>
      </w:r>
      <w:r w:rsidR="005A2596">
        <w:rPr>
          <w:rFonts w:ascii="Garamond" w:hAnsi="Garamond" w:cs="Iskoola Pota"/>
        </w:rPr>
        <w:t>Participation</w:t>
      </w:r>
      <w:r w:rsidR="00AE6758">
        <w:rPr>
          <w:rFonts w:ascii="Garamond" w:hAnsi="Garamond" w:cs="Iskoola Pota"/>
        </w:rPr>
        <w:t xml:space="preserve"> in this class</w:t>
      </w:r>
      <w:r w:rsidR="005A2596">
        <w:rPr>
          <w:rFonts w:ascii="Garamond" w:hAnsi="Garamond" w:cs="Iskoola Pota"/>
        </w:rPr>
        <w:t xml:space="preserve"> is mandatory. </w:t>
      </w:r>
      <w:r w:rsidR="00AE6758">
        <w:rPr>
          <w:rFonts w:ascii="Garamond" w:hAnsi="Garamond" w:cs="Iskoola Pota"/>
        </w:rPr>
        <w:t>S</w:t>
      </w:r>
      <w:r w:rsidR="005A2596">
        <w:rPr>
          <w:rFonts w:ascii="Garamond" w:hAnsi="Garamond" w:cs="Iskoola Pota"/>
        </w:rPr>
        <w:t xml:space="preserve">tudents should </w:t>
      </w:r>
      <w:r w:rsidR="00AE6758">
        <w:rPr>
          <w:rFonts w:ascii="Garamond" w:hAnsi="Garamond" w:cs="Iskoola Pota"/>
        </w:rPr>
        <w:t>make</w:t>
      </w:r>
      <w:r w:rsidR="005A2596">
        <w:rPr>
          <w:rFonts w:ascii="Garamond" w:hAnsi="Garamond" w:cs="Iskoola Pota"/>
        </w:rPr>
        <w:t xml:space="preserve"> valuable contributions to </w:t>
      </w:r>
      <w:r>
        <w:rPr>
          <w:rFonts w:ascii="Garamond" w:hAnsi="Garamond" w:cs="Iskoola Pota"/>
        </w:rPr>
        <w:t>discussions</w:t>
      </w:r>
      <w:r w:rsidR="005A2596">
        <w:rPr>
          <w:rFonts w:ascii="Garamond" w:hAnsi="Garamond" w:cs="Iskoola Pota"/>
        </w:rPr>
        <w:t xml:space="preserve"> at least once a week</w:t>
      </w:r>
      <w:r>
        <w:rPr>
          <w:rFonts w:ascii="Garamond" w:hAnsi="Garamond" w:cs="Iskoola Pota"/>
        </w:rPr>
        <w:t>.</w:t>
      </w:r>
      <w:r w:rsidR="005A2596" w:rsidRPr="005A2596">
        <w:rPr>
          <w:rFonts w:ascii="Garamond" w:hAnsi="Garamond" w:cs="Iskoola Pota"/>
          <w:b/>
          <w:bCs/>
          <w:color w:val="FF0000"/>
        </w:rPr>
        <w:t xml:space="preserve"> </w:t>
      </w:r>
      <w:r w:rsidR="005A2596">
        <w:rPr>
          <w:rFonts w:ascii="Garamond" w:hAnsi="Garamond" w:cs="Iskoola Pota"/>
          <w:b/>
          <w:bCs/>
          <w:color w:val="FF0000"/>
        </w:rPr>
        <w:t xml:space="preserve">Participation points are </w:t>
      </w:r>
      <w:r w:rsidR="005A2596" w:rsidRPr="005A2596">
        <w:rPr>
          <w:rFonts w:ascii="Garamond" w:hAnsi="Garamond" w:cs="Iskoola Pota"/>
          <w:b/>
          <w:bCs/>
          <w:color w:val="FF0000"/>
        </w:rPr>
        <w:t xml:space="preserve">not </w:t>
      </w:r>
      <w:r w:rsidR="005A2596">
        <w:rPr>
          <w:rFonts w:ascii="Garamond" w:hAnsi="Garamond" w:cs="Iskoola Pota"/>
          <w:b/>
          <w:bCs/>
          <w:color w:val="FF0000"/>
        </w:rPr>
        <w:t>“</w:t>
      </w:r>
      <w:r w:rsidR="005A2596" w:rsidRPr="005A2596">
        <w:rPr>
          <w:rFonts w:ascii="Garamond" w:hAnsi="Garamond" w:cs="Iskoola Pota"/>
          <w:b/>
          <w:bCs/>
          <w:color w:val="FF0000"/>
        </w:rPr>
        <w:t>symbolic</w:t>
      </w:r>
      <w:r w:rsidR="005A2596">
        <w:rPr>
          <w:rFonts w:ascii="Garamond" w:hAnsi="Garamond" w:cs="Iskoola Pota"/>
          <w:b/>
          <w:bCs/>
          <w:color w:val="FF0000"/>
        </w:rPr>
        <w:t>”</w:t>
      </w:r>
      <w:r w:rsidR="005A2596" w:rsidRPr="005A2596">
        <w:rPr>
          <w:rFonts w:ascii="Garamond" w:hAnsi="Garamond" w:cs="Iskoola Pota"/>
          <w:b/>
          <w:bCs/>
          <w:color w:val="FF0000"/>
        </w:rPr>
        <w:t>. Students who do not participate in class and/or disrespect the behavioral rules stated in what follow</w:t>
      </w:r>
      <w:r w:rsidR="005A2596">
        <w:rPr>
          <w:rFonts w:ascii="Garamond" w:hAnsi="Garamond" w:cs="Iskoola Pota"/>
          <w:b/>
          <w:bCs/>
          <w:color w:val="FF0000"/>
        </w:rPr>
        <w:t>s</w:t>
      </w:r>
      <w:r w:rsidR="005A2596" w:rsidRPr="005A2596">
        <w:rPr>
          <w:rFonts w:ascii="Garamond" w:hAnsi="Garamond" w:cs="Iskoola Pota"/>
          <w:b/>
          <w:bCs/>
          <w:color w:val="FF0000"/>
        </w:rPr>
        <w:t xml:space="preserve"> will </w:t>
      </w:r>
      <w:r w:rsidR="005A2596">
        <w:rPr>
          <w:rFonts w:ascii="Garamond" w:hAnsi="Garamond" w:cs="Iskoola Pota"/>
          <w:b/>
          <w:bCs/>
          <w:color w:val="FF0000"/>
        </w:rPr>
        <w:t xml:space="preserve">lose participation points. Students who constantly disrespect behavioral rules may lose </w:t>
      </w:r>
      <w:r w:rsidR="005A2596" w:rsidRPr="000D40D8">
        <w:rPr>
          <w:rFonts w:ascii="Garamond" w:hAnsi="Garamond" w:cs="Iskoola Pota"/>
          <w:b/>
          <w:bCs/>
          <w:i/>
          <w:iCs/>
          <w:color w:val="FF0000"/>
        </w:rPr>
        <w:t>all</w:t>
      </w:r>
      <w:r w:rsidR="005A2596">
        <w:rPr>
          <w:rFonts w:ascii="Garamond" w:hAnsi="Garamond" w:cs="Iskoola Pota"/>
          <w:b/>
          <w:bCs/>
          <w:color w:val="FF0000"/>
        </w:rPr>
        <w:t xml:space="preserve"> participation points, and </w:t>
      </w:r>
      <w:r w:rsidR="00AE6758">
        <w:rPr>
          <w:rFonts w:ascii="Garamond" w:hAnsi="Garamond" w:cs="Iskoola Pota"/>
          <w:b/>
          <w:bCs/>
          <w:color w:val="FF0000"/>
        </w:rPr>
        <w:t>their final papers will be graded more severely.</w:t>
      </w:r>
    </w:p>
    <w:p w14:paraId="2C75490F" w14:textId="77777777" w:rsidR="0041487D" w:rsidRDefault="0041487D" w:rsidP="0041487D">
      <w:pPr>
        <w:spacing w:after="0" w:line="240" w:lineRule="auto"/>
        <w:rPr>
          <w:rFonts w:ascii="Garamond" w:hAnsi="Garamond" w:cs="Iskoola Pota"/>
          <w:b/>
        </w:rPr>
      </w:pPr>
    </w:p>
    <w:p w14:paraId="2A809C6B" w14:textId="49D51CEB" w:rsidR="0041487D" w:rsidRPr="00C964A7" w:rsidRDefault="0041487D" w:rsidP="0095780F">
      <w:pPr>
        <w:spacing w:after="0" w:line="240" w:lineRule="auto"/>
        <w:jc w:val="both"/>
        <w:rPr>
          <w:rFonts w:ascii="Garamond" w:hAnsi="Garamond" w:cs="Iskoola Pota"/>
        </w:rPr>
      </w:pPr>
      <w:r w:rsidRPr="00424DAE">
        <w:rPr>
          <w:rFonts w:ascii="Garamond" w:hAnsi="Garamond" w:cs="Iskoola Pota"/>
          <w:b/>
        </w:rPr>
        <w:t xml:space="preserve">Take Home Assignments Points: </w:t>
      </w:r>
      <w:r w:rsidR="0095780F">
        <w:rPr>
          <w:rFonts w:ascii="Garamond" w:hAnsi="Garamond" w:cs="Iskoola Pota"/>
          <w:b/>
        </w:rPr>
        <w:t>50</w:t>
      </w:r>
      <w:r w:rsidR="0095780F" w:rsidRPr="00424DAE">
        <w:rPr>
          <w:rFonts w:ascii="Garamond" w:hAnsi="Garamond" w:cs="Iskoola Pota"/>
          <w:b/>
        </w:rPr>
        <w:t xml:space="preserve"> %</w:t>
      </w:r>
      <w:r w:rsidR="0095780F" w:rsidRPr="00300264">
        <w:rPr>
          <w:rFonts w:ascii="Garamond" w:hAnsi="Garamond" w:cs="Iskoola Pota"/>
        </w:rPr>
        <w:t xml:space="preserve">. </w:t>
      </w:r>
      <w:r w:rsidR="000D40D8">
        <w:rPr>
          <w:rFonts w:ascii="Garamond" w:hAnsi="Garamond" w:cs="Iskoola Pota"/>
        </w:rPr>
        <w:t>S</w:t>
      </w:r>
      <w:r w:rsidR="0095780F" w:rsidRPr="00C11CE6">
        <w:rPr>
          <w:rFonts w:ascii="Garamond" w:hAnsi="Garamond" w:cs="Iskoola Pota"/>
        </w:rPr>
        <w:t xml:space="preserve">tudents should submit </w:t>
      </w:r>
      <w:r w:rsidR="0095780F" w:rsidRPr="00224228">
        <w:rPr>
          <w:rFonts w:ascii="Garamond" w:hAnsi="Garamond" w:cs="Iskoola Pota"/>
          <w:bCs/>
        </w:rPr>
        <w:t xml:space="preserve">hard copies of their take-home assignments at the beginning of </w:t>
      </w:r>
      <w:r w:rsidR="000D40D8">
        <w:rPr>
          <w:rFonts w:ascii="Garamond" w:hAnsi="Garamond" w:cs="Iskoola Pota"/>
          <w:bCs/>
        </w:rPr>
        <w:t>every</w:t>
      </w:r>
      <w:r w:rsidR="0095780F" w:rsidRPr="00224228">
        <w:rPr>
          <w:rFonts w:ascii="Garamond" w:hAnsi="Garamond" w:cs="Iskoola Pota"/>
          <w:bCs/>
        </w:rPr>
        <w:t xml:space="preserve"> class</w:t>
      </w:r>
      <w:r w:rsidR="000D40D8">
        <w:rPr>
          <w:rFonts w:ascii="Garamond" w:hAnsi="Garamond" w:cs="Iskoola Pota"/>
          <w:bCs/>
        </w:rPr>
        <w:t>, except the first one</w:t>
      </w:r>
      <w:r w:rsidR="0095780F" w:rsidRPr="00224228">
        <w:rPr>
          <w:rFonts w:ascii="Garamond" w:hAnsi="Garamond" w:cs="Iskoola Pota"/>
          <w:bCs/>
        </w:rPr>
        <w:t>.</w:t>
      </w:r>
      <w:r w:rsidR="0095780F" w:rsidRPr="00224228">
        <w:rPr>
          <w:rFonts w:ascii="Garamond" w:hAnsi="Garamond" w:cs="Iskoola Pota"/>
        </w:rPr>
        <w:t xml:space="preserve"> </w:t>
      </w:r>
      <w:r w:rsidR="0095780F" w:rsidRPr="00AE6758">
        <w:rPr>
          <w:rFonts w:ascii="Garamond" w:hAnsi="Garamond" w:cs="Iskoola Pota"/>
          <w:b/>
          <w:bCs/>
        </w:rPr>
        <w:t xml:space="preserve">Take home assignments must be typed. </w:t>
      </w:r>
      <w:r w:rsidR="0095780F">
        <w:rPr>
          <w:rFonts w:ascii="Garamond" w:hAnsi="Garamond" w:cs="Iskoola Pota"/>
        </w:rPr>
        <w:t xml:space="preserve">These assignments will </w:t>
      </w:r>
      <w:r w:rsidR="00C964A7">
        <w:rPr>
          <w:rFonts w:ascii="Garamond" w:hAnsi="Garamond" w:cs="Iskoola Pota"/>
        </w:rPr>
        <w:t xml:space="preserve">be worthy between </w:t>
      </w:r>
      <w:r w:rsidR="00C964A7" w:rsidRPr="00224228">
        <w:rPr>
          <w:rFonts w:ascii="Garamond" w:hAnsi="Garamond" w:cs="Iskoola Pota"/>
          <w:bCs/>
        </w:rPr>
        <w:t>1% to 2% each</w:t>
      </w:r>
      <w:r w:rsidR="00C964A7">
        <w:rPr>
          <w:rFonts w:ascii="Garamond" w:hAnsi="Garamond" w:cs="Iskoola Pota"/>
        </w:rPr>
        <w:t xml:space="preserve">, and they will </w:t>
      </w:r>
      <w:r w:rsidR="0095780F">
        <w:rPr>
          <w:rFonts w:ascii="Garamond" w:hAnsi="Garamond" w:cs="Iskoola Pota"/>
        </w:rPr>
        <w:t xml:space="preserve">ask you to answer a question </w:t>
      </w:r>
      <w:r w:rsidR="000D40D8">
        <w:rPr>
          <w:rFonts w:ascii="Garamond" w:hAnsi="Garamond" w:cs="Iskoola Pota"/>
        </w:rPr>
        <w:t>related to the</w:t>
      </w:r>
      <w:r w:rsidR="0095780F">
        <w:rPr>
          <w:rFonts w:ascii="Garamond" w:hAnsi="Garamond" w:cs="Iskoola Pota"/>
        </w:rPr>
        <w:t xml:space="preserve"> </w:t>
      </w:r>
      <w:r w:rsidR="000D40D8">
        <w:rPr>
          <w:rFonts w:ascii="Garamond" w:hAnsi="Garamond" w:cs="Iskoola Pota"/>
        </w:rPr>
        <w:t xml:space="preserve">required </w:t>
      </w:r>
      <w:r w:rsidR="0095780F">
        <w:rPr>
          <w:rFonts w:ascii="Garamond" w:hAnsi="Garamond" w:cs="Iskoola Pota"/>
        </w:rPr>
        <w:t xml:space="preserve">readings. </w:t>
      </w:r>
      <w:r w:rsidR="00C964A7">
        <w:rPr>
          <w:rFonts w:ascii="Garamond" w:hAnsi="Garamond" w:cs="Iskoola Pota"/>
        </w:rPr>
        <w:t xml:space="preserve">Use your best judgment in determining the length of your response. Some assignments will require you to write a single phrase; others will require you to write one paragraph or two. </w:t>
      </w:r>
      <w:r w:rsidR="00C964A7">
        <w:rPr>
          <w:rFonts w:ascii="Garamond" w:hAnsi="Garamond" w:cs="Iskoola Pota"/>
          <w:b/>
        </w:rPr>
        <w:t>Submissions of</w:t>
      </w:r>
      <w:r w:rsidR="0095780F" w:rsidRPr="00AE6758">
        <w:rPr>
          <w:rFonts w:ascii="Garamond" w:hAnsi="Garamond" w:cs="Iskoola Pota"/>
          <w:b/>
        </w:rPr>
        <w:t xml:space="preserve"> take-home assignment</w:t>
      </w:r>
      <w:r w:rsidR="000D40D8">
        <w:rPr>
          <w:rFonts w:ascii="Garamond" w:hAnsi="Garamond" w:cs="Iskoola Pota"/>
          <w:b/>
        </w:rPr>
        <w:t>s</w:t>
      </w:r>
      <w:r w:rsidR="0095780F" w:rsidRPr="00AE6758">
        <w:rPr>
          <w:rFonts w:ascii="Garamond" w:hAnsi="Garamond" w:cs="Iskoola Pota"/>
          <w:b/>
        </w:rPr>
        <w:t xml:space="preserve"> by e-mail</w:t>
      </w:r>
      <w:r w:rsidR="00C964A7">
        <w:rPr>
          <w:rFonts w:ascii="Garamond" w:hAnsi="Garamond" w:cs="Iskoola Pota"/>
          <w:b/>
        </w:rPr>
        <w:t xml:space="preserve"> are not allowed</w:t>
      </w:r>
      <w:r w:rsidR="0095780F" w:rsidRPr="00AE6758">
        <w:rPr>
          <w:rFonts w:ascii="Garamond" w:hAnsi="Garamond" w:cs="Iskoola Pota"/>
          <w:b/>
        </w:rPr>
        <w:t xml:space="preserve">. If you cannot come to class, ask a friend to submit your assignment in your behalf. </w:t>
      </w:r>
      <w:r w:rsidR="0095780F" w:rsidRPr="00C11CE6">
        <w:rPr>
          <w:rFonts w:ascii="Garamond" w:hAnsi="Garamond" w:cs="Iskoola Pota"/>
          <w:b/>
        </w:rPr>
        <w:t>A schedule with all the take-home assignments can be downloaded on Blackboard</w:t>
      </w:r>
      <w:r w:rsidR="0095780F" w:rsidRPr="00C11CE6">
        <w:rPr>
          <w:rFonts w:ascii="Garamond" w:hAnsi="Garamond" w:cs="Iskoola Pota"/>
        </w:rPr>
        <w:t>.</w:t>
      </w:r>
      <w:r w:rsidR="00AE6758">
        <w:rPr>
          <w:rFonts w:ascii="Garamond" w:hAnsi="Garamond" w:cs="Iskoola Pota"/>
        </w:rPr>
        <w:t xml:space="preserve"> </w:t>
      </w:r>
      <w:r w:rsidR="00B861C1">
        <w:rPr>
          <w:rFonts w:ascii="Garamond" w:hAnsi="Garamond" w:cs="Iskoola Pota"/>
        </w:rPr>
        <w:t xml:space="preserve">You should keep all </w:t>
      </w:r>
      <w:r w:rsidR="00C964A7">
        <w:rPr>
          <w:rFonts w:ascii="Garamond" w:hAnsi="Garamond" w:cs="Iskoola Pota"/>
        </w:rPr>
        <w:t xml:space="preserve">of </w:t>
      </w:r>
      <w:r w:rsidR="00B861C1">
        <w:rPr>
          <w:rFonts w:ascii="Garamond" w:hAnsi="Garamond" w:cs="Iskoola Pota"/>
        </w:rPr>
        <w:t>your graded take-home assignment</w:t>
      </w:r>
      <w:r w:rsidR="00C964A7">
        <w:rPr>
          <w:rFonts w:ascii="Garamond" w:hAnsi="Garamond" w:cs="Iskoola Pota"/>
        </w:rPr>
        <w:t>s in a file</w:t>
      </w:r>
      <w:r w:rsidR="00B861C1">
        <w:rPr>
          <w:rFonts w:ascii="Garamond" w:hAnsi="Garamond" w:cs="Iskoola Pota"/>
        </w:rPr>
        <w:t>. If you request a revision of your take-home assignment grade</w:t>
      </w:r>
      <w:r w:rsidR="00C964A7">
        <w:rPr>
          <w:rFonts w:ascii="Garamond" w:hAnsi="Garamond" w:cs="Iskoola Pota"/>
        </w:rPr>
        <w:t xml:space="preserve"> in the end of the class</w:t>
      </w:r>
      <w:r w:rsidR="00B861C1">
        <w:rPr>
          <w:rFonts w:ascii="Garamond" w:hAnsi="Garamond" w:cs="Iskoola Pota"/>
        </w:rPr>
        <w:t xml:space="preserve">, you </w:t>
      </w:r>
      <w:r w:rsidR="00C964A7">
        <w:rPr>
          <w:rFonts w:ascii="Garamond" w:hAnsi="Garamond" w:cs="Iskoola Pota"/>
        </w:rPr>
        <w:t xml:space="preserve">will </w:t>
      </w:r>
      <w:r w:rsidR="00B861C1">
        <w:rPr>
          <w:rFonts w:ascii="Garamond" w:hAnsi="Garamond" w:cs="Iskoola Pota"/>
        </w:rPr>
        <w:t xml:space="preserve">need to present copies of all </w:t>
      </w:r>
      <w:r w:rsidR="00C964A7">
        <w:rPr>
          <w:rFonts w:ascii="Garamond" w:hAnsi="Garamond" w:cs="Iskoola Pota"/>
        </w:rPr>
        <w:t>your graded assignments.</w:t>
      </w:r>
    </w:p>
    <w:p w14:paraId="22FD71CA" w14:textId="77777777" w:rsidR="0041487D" w:rsidRPr="00B9683B" w:rsidRDefault="0041487D" w:rsidP="0041487D">
      <w:pPr>
        <w:spacing w:after="0" w:line="240" w:lineRule="auto"/>
        <w:rPr>
          <w:rFonts w:ascii="Garamond" w:hAnsi="Garamond" w:cs="Iskoola Pota"/>
        </w:rPr>
      </w:pPr>
    </w:p>
    <w:p w14:paraId="70031FB5" w14:textId="68FC8124" w:rsidR="0041487D" w:rsidRPr="00934461" w:rsidRDefault="00B9683B" w:rsidP="000D40D8">
      <w:pPr>
        <w:spacing w:after="0" w:line="240" w:lineRule="auto"/>
        <w:jc w:val="both"/>
        <w:rPr>
          <w:rFonts w:ascii="Garamond" w:hAnsi="Garamond" w:cs="Iskoola Pota"/>
        </w:rPr>
      </w:pPr>
      <w:r>
        <w:rPr>
          <w:rFonts w:ascii="Garamond" w:hAnsi="Garamond" w:cs="Iskoola Pota"/>
          <w:b/>
        </w:rPr>
        <w:t xml:space="preserve">Final </w:t>
      </w:r>
      <w:r w:rsidR="0041487D" w:rsidRPr="009643DA">
        <w:rPr>
          <w:rFonts w:ascii="Garamond" w:hAnsi="Garamond" w:cs="Iskoola Pota"/>
          <w:b/>
        </w:rPr>
        <w:t xml:space="preserve">Paper: </w:t>
      </w:r>
      <w:r w:rsidR="00934461">
        <w:rPr>
          <w:rFonts w:ascii="Garamond" w:hAnsi="Garamond" w:cs="Iskoola Pota"/>
          <w:b/>
        </w:rPr>
        <w:t>3</w:t>
      </w:r>
      <w:r>
        <w:rPr>
          <w:rFonts w:ascii="Garamond" w:hAnsi="Garamond" w:cs="Iskoola Pota"/>
          <w:b/>
        </w:rPr>
        <w:t>0</w:t>
      </w:r>
      <w:r w:rsidR="0041487D" w:rsidRPr="009643DA">
        <w:rPr>
          <w:rFonts w:ascii="Garamond" w:hAnsi="Garamond" w:cs="Iskoola Pota"/>
          <w:b/>
        </w:rPr>
        <w:t xml:space="preserve"> %</w:t>
      </w:r>
      <w:r w:rsidR="0041487D">
        <w:rPr>
          <w:rFonts w:ascii="Garamond" w:hAnsi="Garamond" w:cs="Iskoola Pota"/>
        </w:rPr>
        <w:t xml:space="preserve">. </w:t>
      </w:r>
      <w:r w:rsidR="00934461">
        <w:rPr>
          <w:rFonts w:ascii="Garamond" w:hAnsi="Garamond" w:cs="Iskoola Pota"/>
        </w:rPr>
        <w:t>The final p</w:t>
      </w:r>
      <w:r w:rsidR="0041487D" w:rsidRPr="00DA5D85">
        <w:rPr>
          <w:rFonts w:ascii="Garamond" w:hAnsi="Garamond" w:cs="Iskoola Pota"/>
        </w:rPr>
        <w:t xml:space="preserve">aper must </w:t>
      </w:r>
      <w:r w:rsidR="00934461">
        <w:rPr>
          <w:rFonts w:ascii="Garamond" w:hAnsi="Garamond" w:cs="Iskoola Pota"/>
        </w:rPr>
        <w:t xml:space="preserve">address any contemporary moral issue and </w:t>
      </w:r>
      <w:r w:rsidR="0041487D" w:rsidRPr="00DA5D85">
        <w:rPr>
          <w:rFonts w:ascii="Garamond" w:hAnsi="Garamond" w:cs="Iskoola Pota"/>
        </w:rPr>
        <w:t xml:space="preserve">have </w:t>
      </w:r>
      <w:r w:rsidR="0041487D" w:rsidRPr="00514D7D">
        <w:rPr>
          <w:rFonts w:ascii="Garamond" w:hAnsi="Garamond" w:cs="Iskoola Pota"/>
          <w:b/>
        </w:rPr>
        <w:t>at least 1500 words</w:t>
      </w:r>
      <w:r w:rsidR="0041487D" w:rsidRPr="00DA5D85">
        <w:rPr>
          <w:rFonts w:ascii="Garamond" w:hAnsi="Garamond" w:cs="Iskoola Pota"/>
        </w:rPr>
        <w:t xml:space="preserve">. </w:t>
      </w:r>
      <w:r w:rsidR="0041487D" w:rsidRPr="00DA5D85">
        <w:rPr>
          <w:rFonts w:ascii="Garamond" w:hAnsi="Garamond" w:cs="Iskoola Pota"/>
          <w:b/>
        </w:rPr>
        <w:t>If you want to earn writing credits for</w:t>
      </w:r>
      <w:r w:rsidR="0041487D">
        <w:rPr>
          <w:rFonts w:ascii="Garamond" w:hAnsi="Garamond" w:cs="Iskoola Pota"/>
          <w:b/>
        </w:rPr>
        <w:t xml:space="preserve"> this class, you should </w:t>
      </w:r>
      <w:r w:rsidR="00934461">
        <w:rPr>
          <w:rFonts w:ascii="Garamond" w:hAnsi="Garamond" w:cs="Iskoola Pota"/>
          <w:b/>
        </w:rPr>
        <w:t xml:space="preserve">also </w:t>
      </w:r>
      <w:r w:rsidR="0041487D">
        <w:rPr>
          <w:rFonts w:ascii="Garamond" w:hAnsi="Garamond" w:cs="Iskoola Pota"/>
          <w:b/>
        </w:rPr>
        <w:t xml:space="preserve">submit </w:t>
      </w:r>
      <w:r>
        <w:rPr>
          <w:rFonts w:ascii="Garamond" w:hAnsi="Garamond" w:cs="Iskoola Pota"/>
          <w:b/>
        </w:rPr>
        <w:t>a draft</w:t>
      </w:r>
      <w:r w:rsidR="0041487D" w:rsidRPr="00DA5D85">
        <w:rPr>
          <w:rFonts w:ascii="Garamond" w:hAnsi="Garamond" w:cs="Iskoola Pota"/>
          <w:b/>
        </w:rPr>
        <w:t>.</w:t>
      </w:r>
      <w:r w:rsidR="0041487D">
        <w:rPr>
          <w:rFonts w:ascii="Garamond" w:hAnsi="Garamond" w:cs="Iskoola Pota"/>
        </w:rPr>
        <w:t xml:space="preserve"> </w:t>
      </w:r>
      <w:r w:rsidR="00934461">
        <w:rPr>
          <w:rFonts w:ascii="Garamond" w:hAnsi="Garamond" w:cs="Iskoola Pota"/>
        </w:rPr>
        <w:t xml:space="preserve">The draft must have </w:t>
      </w:r>
      <w:r w:rsidR="00934461" w:rsidRPr="00934461">
        <w:rPr>
          <w:rFonts w:ascii="Garamond" w:hAnsi="Garamond" w:cs="Iskoola Pota"/>
          <w:b/>
        </w:rPr>
        <w:t>at least 500 words</w:t>
      </w:r>
      <w:r w:rsidR="00934461">
        <w:rPr>
          <w:rFonts w:ascii="Garamond" w:hAnsi="Garamond" w:cs="Iskoola Pota"/>
        </w:rPr>
        <w:t xml:space="preserve">. </w:t>
      </w:r>
      <w:r w:rsidR="0041487D">
        <w:rPr>
          <w:rFonts w:ascii="Garamond" w:hAnsi="Garamond" w:cs="Iskoola Pota"/>
        </w:rPr>
        <w:t>If you do not need writing credits, I still recommend you</w:t>
      </w:r>
      <w:r w:rsidR="00B55445">
        <w:rPr>
          <w:rFonts w:ascii="Garamond" w:hAnsi="Garamond" w:cs="Iskoola Pota"/>
        </w:rPr>
        <w:t xml:space="preserve"> </w:t>
      </w:r>
      <w:r w:rsidR="0041487D">
        <w:rPr>
          <w:rFonts w:ascii="Garamond" w:hAnsi="Garamond" w:cs="Iskoola Pota"/>
        </w:rPr>
        <w:t xml:space="preserve">submit a draft. </w:t>
      </w:r>
      <w:r w:rsidR="00B861C1">
        <w:rPr>
          <w:rFonts w:ascii="Garamond" w:hAnsi="Garamond" w:cs="Iskoola Pota"/>
        </w:rPr>
        <w:t>Y</w:t>
      </w:r>
      <w:r w:rsidR="0041487D" w:rsidRPr="00B262B4">
        <w:rPr>
          <w:rFonts w:ascii="Garamond" w:hAnsi="Garamond" w:cs="Iskoola Pota"/>
        </w:rPr>
        <w:t xml:space="preserve">our drafts </w:t>
      </w:r>
      <w:r w:rsidR="00B861C1">
        <w:rPr>
          <w:rFonts w:ascii="Garamond" w:hAnsi="Garamond" w:cs="Iskoola Pota"/>
        </w:rPr>
        <w:t xml:space="preserve">will receive comments </w:t>
      </w:r>
      <w:r w:rsidR="0041487D" w:rsidRPr="00B262B4">
        <w:rPr>
          <w:rFonts w:ascii="Garamond" w:hAnsi="Garamond" w:cs="Iskoola Pota"/>
        </w:rPr>
        <w:t xml:space="preserve">and you </w:t>
      </w:r>
      <w:r w:rsidR="0041487D">
        <w:rPr>
          <w:rFonts w:ascii="Garamond" w:hAnsi="Garamond" w:cs="Iskoola Pota"/>
        </w:rPr>
        <w:t>are expected to</w:t>
      </w:r>
      <w:r w:rsidR="0041487D" w:rsidRPr="00B262B4">
        <w:rPr>
          <w:rFonts w:ascii="Garamond" w:hAnsi="Garamond" w:cs="Iskoola Pota"/>
        </w:rPr>
        <w:t xml:space="preserve"> revise them in accordance with </w:t>
      </w:r>
      <w:r w:rsidR="00B861C1">
        <w:rPr>
          <w:rFonts w:ascii="Garamond" w:hAnsi="Garamond" w:cs="Iskoola Pota"/>
        </w:rPr>
        <w:t xml:space="preserve">such </w:t>
      </w:r>
      <w:r w:rsidR="0041487D" w:rsidRPr="00B262B4">
        <w:rPr>
          <w:rFonts w:ascii="Garamond" w:hAnsi="Garamond" w:cs="Iskoola Pota"/>
        </w:rPr>
        <w:t xml:space="preserve">comments before submitting your </w:t>
      </w:r>
      <w:r w:rsidR="00E23FE2">
        <w:rPr>
          <w:rFonts w:ascii="Garamond" w:hAnsi="Garamond" w:cs="Iskoola Pota"/>
        </w:rPr>
        <w:t xml:space="preserve">final </w:t>
      </w:r>
      <w:r w:rsidR="0041487D" w:rsidRPr="00B262B4">
        <w:rPr>
          <w:rFonts w:ascii="Garamond" w:hAnsi="Garamond" w:cs="Iskoola Pota"/>
        </w:rPr>
        <w:t xml:space="preserve">paper. </w:t>
      </w:r>
      <w:r w:rsidR="00934461" w:rsidRPr="000D40D8">
        <w:rPr>
          <w:rFonts w:ascii="Garamond" w:hAnsi="Garamond" w:cs="Iskoola Pota"/>
          <w:b/>
          <w:bCs/>
        </w:rPr>
        <w:t xml:space="preserve">The draft and the final paper should be submitted </w:t>
      </w:r>
      <w:r w:rsidR="00C964A7">
        <w:rPr>
          <w:rFonts w:ascii="Garamond" w:hAnsi="Garamond" w:cs="Iskoola Pota"/>
          <w:b/>
          <w:bCs/>
        </w:rPr>
        <w:t>on</w:t>
      </w:r>
      <w:r w:rsidR="00934461" w:rsidRPr="000D40D8">
        <w:rPr>
          <w:rFonts w:ascii="Garamond" w:hAnsi="Garamond" w:cs="Iskoola Pota"/>
          <w:b/>
          <w:bCs/>
        </w:rPr>
        <w:t xml:space="preserve"> Blackboard</w:t>
      </w:r>
      <w:r w:rsidR="00B861C1">
        <w:rPr>
          <w:rFonts w:ascii="Garamond" w:hAnsi="Garamond" w:cs="Iskoola Pota"/>
        </w:rPr>
        <w:t>; no hard copies are required.</w:t>
      </w:r>
      <w:r w:rsidR="000D40D8">
        <w:rPr>
          <w:rFonts w:ascii="Garamond" w:hAnsi="Garamond" w:cs="Iskoola Pota"/>
        </w:rPr>
        <w:t xml:space="preserve"> </w:t>
      </w:r>
      <w:r w:rsidR="00C964A7">
        <w:rPr>
          <w:rFonts w:ascii="Garamond" w:hAnsi="Garamond" w:cs="Iskoola Pota"/>
        </w:rPr>
        <w:t>On</w:t>
      </w:r>
      <w:r w:rsidR="000D40D8">
        <w:rPr>
          <w:rFonts w:ascii="Garamond" w:hAnsi="Garamond" w:cs="Iskoola Pota"/>
        </w:rPr>
        <w:t xml:space="preserve"> Blackboard, you will also find </w:t>
      </w:r>
      <w:r w:rsidR="000D40D8" w:rsidRPr="000D40D8">
        <w:rPr>
          <w:rFonts w:ascii="Garamond" w:hAnsi="Garamond" w:cs="Iskoola Pota"/>
          <w:b/>
          <w:bCs/>
        </w:rPr>
        <w:t>Final Paper</w:t>
      </w:r>
      <w:r w:rsidR="00B861C1">
        <w:rPr>
          <w:rFonts w:ascii="Garamond" w:hAnsi="Garamond" w:cs="Iskoola Pota"/>
          <w:b/>
          <w:bCs/>
        </w:rPr>
        <w:t>’s</w:t>
      </w:r>
      <w:r w:rsidR="000D40D8" w:rsidRPr="000D40D8">
        <w:rPr>
          <w:rFonts w:ascii="Garamond" w:hAnsi="Garamond" w:cs="Iskoola Pota"/>
          <w:b/>
          <w:bCs/>
        </w:rPr>
        <w:t xml:space="preserve"> Topics</w:t>
      </w:r>
      <w:r w:rsidR="000D40D8">
        <w:rPr>
          <w:rFonts w:ascii="Garamond" w:hAnsi="Garamond" w:cs="Iskoola Pota"/>
        </w:rPr>
        <w:t xml:space="preserve"> and the </w:t>
      </w:r>
      <w:r w:rsidR="000D40D8" w:rsidRPr="000D40D8">
        <w:rPr>
          <w:rFonts w:ascii="Garamond" w:hAnsi="Garamond" w:cs="Iskoola Pota"/>
          <w:b/>
          <w:bCs/>
        </w:rPr>
        <w:t>Evaluative Criteria</w:t>
      </w:r>
      <w:r w:rsidR="000D40D8">
        <w:rPr>
          <w:rFonts w:ascii="Garamond" w:hAnsi="Garamond" w:cs="Iskoola Pota"/>
        </w:rPr>
        <w:t xml:space="preserve"> adopted to grade them. </w:t>
      </w:r>
      <w:r w:rsidR="0041487D" w:rsidRPr="0041487D">
        <w:rPr>
          <w:rFonts w:ascii="Garamond" w:hAnsi="Garamond" w:cs="Iskoola Pota"/>
          <w:b/>
        </w:rPr>
        <w:t>The due dates are:</w:t>
      </w:r>
    </w:p>
    <w:p w14:paraId="42E44DFA" w14:textId="77777777" w:rsidR="0041487D" w:rsidRDefault="0041487D" w:rsidP="0041487D">
      <w:pPr>
        <w:spacing w:after="0" w:line="240" w:lineRule="auto"/>
        <w:rPr>
          <w:rFonts w:ascii="Garamond" w:hAnsi="Garamond" w:cs="Iskoola Pota"/>
        </w:rPr>
      </w:pPr>
    </w:p>
    <w:p w14:paraId="4B9046F6" w14:textId="2554086C" w:rsidR="0041487D" w:rsidRPr="00040BDD" w:rsidRDefault="0041487D" w:rsidP="0041487D">
      <w:pPr>
        <w:spacing w:after="0" w:line="240" w:lineRule="auto"/>
        <w:jc w:val="both"/>
        <w:rPr>
          <w:rFonts w:ascii="Garamond" w:hAnsi="Garamond" w:cs="Iskoola Pota"/>
          <w:b/>
        </w:rPr>
      </w:pPr>
      <w:r w:rsidRPr="00040BDD">
        <w:rPr>
          <w:rFonts w:ascii="Garamond" w:hAnsi="Garamond" w:cs="Iskoola Pota"/>
          <w:b/>
        </w:rPr>
        <w:t>Draft</w:t>
      </w:r>
      <w:r w:rsidR="00934461" w:rsidRPr="00040BDD">
        <w:rPr>
          <w:rFonts w:ascii="Garamond" w:hAnsi="Garamond" w:cs="Iskoola Pota"/>
          <w:b/>
        </w:rPr>
        <w:t xml:space="preserve">: </w:t>
      </w:r>
      <w:r w:rsidR="000D40D8">
        <w:rPr>
          <w:rFonts w:ascii="Garamond" w:hAnsi="Garamond" w:cs="Iskoola Pota"/>
          <w:b/>
        </w:rPr>
        <w:t>March 30</w:t>
      </w:r>
      <w:r w:rsidR="0093047A" w:rsidRPr="00040BDD">
        <w:rPr>
          <w:rFonts w:ascii="Garamond" w:hAnsi="Garamond" w:cs="Iskoola Pota"/>
          <w:b/>
          <w:vertAlign w:val="superscript"/>
        </w:rPr>
        <w:t>th</w:t>
      </w:r>
      <w:r w:rsidR="0093047A" w:rsidRPr="00040BDD">
        <w:rPr>
          <w:rFonts w:ascii="Garamond" w:hAnsi="Garamond" w:cs="Iskoola Pota"/>
          <w:b/>
        </w:rPr>
        <w:t xml:space="preserve"> </w:t>
      </w:r>
      <w:r w:rsidR="000D40D8">
        <w:rPr>
          <w:rFonts w:ascii="Garamond" w:hAnsi="Garamond" w:cs="Iskoola Pota"/>
          <w:b/>
        </w:rPr>
        <w:t>(minimum: 500 words)</w:t>
      </w:r>
    </w:p>
    <w:p w14:paraId="78FF2EB8" w14:textId="798C1FD0" w:rsidR="0041487D" w:rsidRPr="000D40D8" w:rsidRDefault="00934461" w:rsidP="0041487D">
      <w:pPr>
        <w:spacing w:after="0" w:line="240" w:lineRule="auto"/>
        <w:rPr>
          <w:rFonts w:ascii="Garamond" w:hAnsi="Garamond" w:cs="Iskoola Pota"/>
          <w:b/>
        </w:rPr>
      </w:pPr>
      <w:r w:rsidRPr="00040BDD">
        <w:rPr>
          <w:rFonts w:ascii="Garamond" w:hAnsi="Garamond" w:cs="Iskoola Pota"/>
          <w:b/>
        </w:rPr>
        <w:t xml:space="preserve">Final </w:t>
      </w:r>
      <w:r w:rsidR="0041487D" w:rsidRPr="00040BDD">
        <w:rPr>
          <w:rFonts w:ascii="Garamond" w:hAnsi="Garamond" w:cs="Iskoola Pota"/>
          <w:b/>
        </w:rPr>
        <w:t>Paper</w:t>
      </w:r>
      <w:r w:rsidRPr="00040BDD">
        <w:rPr>
          <w:rFonts w:ascii="Garamond" w:hAnsi="Garamond" w:cs="Iskoola Pota"/>
          <w:b/>
        </w:rPr>
        <w:t>:</w:t>
      </w:r>
      <w:r w:rsidR="0041487D" w:rsidRPr="00040BDD">
        <w:rPr>
          <w:rFonts w:ascii="Garamond" w:hAnsi="Garamond" w:cs="Iskoola Pota"/>
          <w:b/>
        </w:rPr>
        <w:t xml:space="preserve"> </w:t>
      </w:r>
      <w:r w:rsidR="000D40D8">
        <w:rPr>
          <w:rFonts w:ascii="Garamond" w:hAnsi="Garamond" w:cs="Iskoola Pota"/>
          <w:b/>
        </w:rPr>
        <w:t>April 29</w:t>
      </w:r>
      <w:r w:rsidR="00274CDE">
        <w:rPr>
          <w:rFonts w:ascii="Garamond" w:hAnsi="Garamond" w:cs="Iskoola Pota"/>
          <w:b/>
          <w:vertAlign w:val="superscript"/>
        </w:rPr>
        <w:t>th</w:t>
      </w:r>
      <w:r w:rsidR="000D40D8">
        <w:rPr>
          <w:rFonts w:ascii="Garamond" w:hAnsi="Garamond" w:cs="Iskoola Pota"/>
          <w:b/>
          <w:vertAlign w:val="superscript"/>
        </w:rPr>
        <w:t xml:space="preserve"> </w:t>
      </w:r>
      <w:r w:rsidR="000D40D8">
        <w:rPr>
          <w:rFonts w:ascii="Garamond" w:hAnsi="Garamond" w:cs="Iskoola Pota"/>
          <w:b/>
        </w:rPr>
        <w:t>(minimum: 1500 words)</w:t>
      </w:r>
    </w:p>
    <w:p w14:paraId="70B04380" w14:textId="77777777" w:rsidR="0041487D" w:rsidRPr="00934461" w:rsidRDefault="0041487D" w:rsidP="0041487D">
      <w:pPr>
        <w:spacing w:after="0" w:line="240" w:lineRule="auto"/>
        <w:rPr>
          <w:rFonts w:ascii="Garamond" w:hAnsi="Garamond" w:cs="Iskoola Pota"/>
          <w:b/>
          <w:color w:val="FF0000"/>
        </w:rPr>
      </w:pPr>
      <w:r w:rsidRPr="00B77BCD">
        <w:rPr>
          <w:rFonts w:ascii="Garamond" w:hAnsi="Garamond" w:cs="Iskoola Pota"/>
          <w:b/>
          <w:color w:val="FF0000"/>
        </w:rPr>
        <w:t xml:space="preserve"> </w:t>
      </w:r>
    </w:p>
    <w:p w14:paraId="351A6CAD" w14:textId="77777777" w:rsidR="0041487D" w:rsidRPr="00514D7D" w:rsidRDefault="0041487D" w:rsidP="0041487D">
      <w:pPr>
        <w:spacing w:after="0" w:line="240" w:lineRule="auto"/>
        <w:jc w:val="center"/>
        <w:rPr>
          <w:rFonts w:ascii="Garamond" w:hAnsi="Garamond" w:cs="Iskoola Pota"/>
          <w:b/>
          <w:sz w:val="28"/>
        </w:rPr>
      </w:pPr>
      <w:r w:rsidRPr="00514D7D">
        <w:rPr>
          <w:rFonts w:ascii="Garamond" w:hAnsi="Garamond" w:cs="Iskoola Pota"/>
          <w:b/>
          <w:sz w:val="28"/>
        </w:rPr>
        <w:t>Mental Disorder</w:t>
      </w:r>
      <w:r w:rsidR="00B9683B">
        <w:rPr>
          <w:rFonts w:ascii="Garamond" w:hAnsi="Garamond" w:cs="Iskoola Pota"/>
          <w:b/>
          <w:sz w:val="28"/>
        </w:rPr>
        <w:t xml:space="preserve"> </w:t>
      </w:r>
    </w:p>
    <w:p w14:paraId="51C80755" w14:textId="77777777" w:rsidR="0041487D" w:rsidRDefault="0041487D" w:rsidP="0041487D">
      <w:pPr>
        <w:spacing w:after="0" w:line="240" w:lineRule="auto"/>
        <w:jc w:val="both"/>
        <w:rPr>
          <w:rFonts w:ascii="Garamond" w:eastAsia="MS Mincho" w:hAnsi="Garamond" w:cs="Iskoola Pota"/>
          <w:b/>
          <w:u w:val="single"/>
        </w:rPr>
      </w:pPr>
    </w:p>
    <w:p w14:paraId="01CE2398" w14:textId="77777777" w:rsidR="0041487D" w:rsidRPr="002B73ED" w:rsidRDefault="0041487D" w:rsidP="0041487D">
      <w:pPr>
        <w:spacing w:after="0" w:line="240" w:lineRule="auto"/>
        <w:jc w:val="both"/>
        <w:rPr>
          <w:rFonts w:ascii="Garamond" w:eastAsia="MS Mincho" w:hAnsi="Garamond" w:cs="Iskoola Pota"/>
          <w:b/>
        </w:rPr>
      </w:pPr>
      <w:r>
        <w:rPr>
          <w:rFonts w:ascii="Garamond" w:eastAsia="MS Mincho" w:hAnsi="Garamond" w:cs="Iskoola Pota"/>
        </w:rPr>
        <w:t xml:space="preserve">In case you have a mental disorder (e.g., depression, anxiety, etc), you should let me know </w:t>
      </w:r>
      <w:r w:rsidRPr="00310540">
        <w:rPr>
          <w:rFonts w:ascii="Garamond" w:eastAsia="MS Mincho" w:hAnsi="Garamond" w:cs="Iskoola Pota"/>
          <w:b/>
        </w:rPr>
        <w:t>in private</w:t>
      </w:r>
      <w:r>
        <w:rPr>
          <w:rFonts w:ascii="Garamond" w:eastAsia="MS Mincho" w:hAnsi="Garamond" w:cs="Iskoola Pota"/>
        </w:rPr>
        <w:t xml:space="preserve"> </w:t>
      </w:r>
      <w:r w:rsidRPr="003344AD">
        <w:rPr>
          <w:rFonts w:ascii="Garamond" w:eastAsia="MS Mincho" w:hAnsi="Garamond" w:cs="Iskoola Pota"/>
          <w:b/>
        </w:rPr>
        <w:t>by the end of the first week of class and provide proper medical documentation that attests to your condition</w:t>
      </w:r>
      <w:r>
        <w:rPr>
          <w:rFonts w:ascii="Garamond" w:eastAsia="MS Mincho" w:hAnsi="Garamond" w:cs="Iskoola Pota"/>
        </w:rPr>
        <w:t xml:space="preserve">. Depending on your case, an alternative evaluation might be given. </w:t>
      </w:r>
      <w:r w:rsidRPr="002B73ED">
        <w:rPr>
          <w:rFonts w:ascii="Garamond" w:eastAsia="MS Mincho" w:hAnsi="Garamond" w:cs="Iskoola Pota"/>
          <w:b/>
        </w:rPr>
        <w:t>This opportunity will not be given to students who have a mental disorder, but only approach me late in the semester (e.g., i</w:t>
      </w:r>
      <w:r w:rsidR="00040BDD">
        <w:rPr>
          <w:rFonts w:ascii="Garamond" w:eastAsia="MS Mincho" w:hAnsi="Garamond" w:cs="Iskoola Pota"/>
          <w:b/>
        </w:rPr>
        <w:t>n April</w:t>
      </w:r>
      <w:r w:rsidRPr="002B73ED">
        <w:rPr>
          <w:rFonts w:ascii="Garamond" w:eastAsia="MS Mincho" w:hAnsi="Garamond" w:cs="Iskoola Pota"/>
          <w:b/>
        </w:rPr>
        <w:t xml:space="preserve"> or even only after the end of classes).</w:t>
      </w:r>
    </w:p>
    <w:p w14:paraId="5C383E48" w14:textId="77777777" w:rsidR="0041487D" w:rsidRDefault="0041487D" w:rsidP="0041487D">
      <w:pPr>
        <w:spacing w:after="0" w:line="240" w:lineRule="auto"/>
        <w:jc w:val="center"/>
        <w:rPr>
          <w:rFonts w:ascii="Garamond" w:hAnsi="Garamond" w:cs="Iskoola Pota"/>
          <w:b/>
          <w:sz w:val="28"/>
        </w:rPr>
      </w:pPr>
    </w:p>
    <w:p w14:paraId="74BA359C" w14:textId="77777777" w:rsidR="0041487D" w:rsidRDefault="0041487D" w:rsidP="0041487D">
      <w:pPr>
        <w:spacing w:after="0" w:line="240" w:lineRule="auto"/>
        <w:jc w:val="center"/>
        <w:rPr>
          <w:rFonts w:ascii="Garamond" w:hAnsi="Garamond" w:cs="Iskoola Pota"/>
          <w:b/>
          <w:sz w:val="28"/>
        </w:rPr>
      </w:pPr>
      <w:r w:rsidRPr="00D24BE6">
        <w:rPr>
          <w:rFonts w:ascii="Garamond" w:hAnsi="Garamond" w:cs="Iskoola Pota"/>
          <w:b/>
          <w:sz w:val="28"/>
        </w:rPr>
        <w:t>Grading</w:t>
      </w:r>
    </w:p>
    <w:p w14:paraId="26A79045" w14:textId="77777777" w:rsidR="0041487D" w:rsidRPr="00482B50" w:rsidRDefault="0041487D" w:rsidP="0041487D">
      <w:pPr>
        <w:spacing w:after="0" w:line="240" w:lineRule="auto"/>
        <w:jc w:val="center"/>
        <w:rPr>
          <w:rFonts w:ascii="Garamond" w:hAnsi="Garamond" w:cs="Iskoola Pota"/>
          <w:b/>
          <w:sz w:val="28"/>
        </w:rPr>
      </w:pPr>
    </w:p>
    <w:p w14:paraId="05565E71" w14:textId="77777777" w:rsidR="0041487D" w:rsidRPr="005535F5" w:rsidRDefault="0041487D" w:rsidP="0041487D">
      <w:pPr>
        <w:spacing w:after="0" w:line="240" w:lineRule="auto"/>
        <w:jc w:val="both"/>
        <w:rPr>
          <w:rFonts w:ascii="Garamond" w:hAnsi="Garamond" w:cs="Iskoola Pota"/>
        </w:rPr>
      </w:pPr>
      <w:r>
        <w:rPr>
          <w:rFonts w:ascii="Garamond" w:hAnsi="Garamond" w:cs="Iskoola Pota"/>
        </w:rPr>
        <w:t>There will be no curve, and t</w:t>
      </w:r>
      <w:r w:rsidRPr="00D24BE6">
        <w:rPr>
          <w:rFonts w:ascii="Garamond" w:hAnsi="Garamond" w:cs="Iskoola Pota"/>
        </w:rPr>
        <w:t xml:space="preserve">he </w:t>
      </w:r>
      <w:r>
        <w:rPr>
          <w:rFonts w:ascii="Garamond" w:hAnsi="Garamond" w:cs="Iskoola Pota"/>
        </w:rPr>
        <w:t xml:space="preserve">following grading scale will apply: </w:t>
      </w:r>
      <w:r w:rsidRPr="00534AE0">
        <w:rPr>
          <w:rFonts w:ascii="Garamond" w:hAnsi="Garamond" w:cs="Iskoola Pota"/>
        </w:rPr>
        <w:t>F: 0-59% D:</w:t>
      </w:r>
      <w:r>
        <w:rPr>
          <w:rFonts w:ascii="Garamond" w:hAnsi="Garamond" w:cs="Iskoola Pota"/>
        </w:rPr>
        <w:t xml:space="preserve"> 60-66% </w:t>
      </w:r>
      <w:r w:rsidRPr="00534AE0">
        <w:rPr>
          <w:rFonts w:ascii="Garamond" w:hAnsi="Garamond" w:cs="Iskoola Pota"/>
        </w:rPr>
        <w:t xml:space="preserve">D+: 67-69% </w:t>
      </w:r>
      <w:r>
        <w:rPr>
          <w:rFonts w:ascii="Garamond" w:hAnsi="Garamond" w:cs="Iskoola Pota"/>
        </w:rPr>
        <w:t xml:space="preserve">C-: 70-72% C: 73-76% </w:t>
      </w:r>
      <w:r w:rsidRPr="00534AE0">
        <w:rPr>
          <w:rFonts w:ascii="Garamond" w:hAnsi="Garamond" w:cs="Iskoola Pota"/>
        </w:rPr>
        <w:t xml:space="preserve">C+: 77-79% </w:t>
      </w:r>
      <w:r>
        <w:rPr>
          <w:rFonts w:ascii="Garamond" w:hAnsi="Garamond" w:cs="Iskoola Pota"/>
        </w:rPr>
        <w:t xml:space="preserve">B-: 80-82% B: 83-86% </w:t>
      </w:r>
      <w:r w:rsidRPr="00534AE0">
        <w:rPr>
          <w:rFonts w:ascii="Garamond" w:hAnsi="Garamond" w:cs="Iskoola Pota"/>
        </w:rPr>
        <w:t xml:space="preserve">B+: 87-89% </w:t>
      </w:r>
      <w:r w:rsidRPr="00534AE0">
        <w:rPr>
          <w:rFonts w:ascii="Garamond" w:hAnsi="Garamond" w:cs="Iskoola Pota"/>
        </w:rPr>
        <w:br/>
        <w:t>A-: 90-92% A: 93-</w:t>
      </w:r>
      <w:r>
        <w:rPr>
          <w:rFonts w:ascii="Garamond" w:hAnsi="Garamond" w:cs="Iskoola Pota"/>
        </w:rPr>
        <w:t xml:space="preserve">100% A+: </w:t>
      </w:r>
      <w:r>
        <w:rPr>
          <w:rFonts w:ascii="Garamond" w:hAnsi="Garamond" w:cs="Iskoola Pota"/>
          <w:b/>
        </w:rPr>
        <w:t>I may give an A+ to the best student in the class; someone who besides achieving an A score, writes the most original paper of the class.</w:t>
      </w:r>
    </w:p>
    <w:p w14:paraId="5D71D171" w14:textId="77777777" w:rsidR="0041487D" w:rsidRPr="00534AE0" w:rsidRDefault="0041487D" w:rsidP="0041487D">
      <w:pPr>
        <w:spacing w:after="0" w:line="240" w:lineRule="auto"/>
        <w:jc w:val="both"/>
        <w:rPr>
          <w:rFonts w:ascii="Garamond" w:hAnsi="Garamond" w:cs="Iskoola Pota"/>
        </w:rPr>
      </w:pPr>
    </w:p>
    <w:p w14:paraId="727CC553" w14:textId="77777777" w:rsidR="0041487D" w:rsidRPr="008C1CC5" w:rsidRDefault="0041487D" w:rsidP="0041487D">
      <w:pPr>
        <w:spacing w:after="0" w:line="240" w:lineRule="auto"/>
        <w:jc w:val="center"/>
        <w:rPr>
          <w:rFonts w:ascii="Garamond" w:hAnsi="Garamond" w:cs="Iskoola Pota"/>
          <w:sz w:val="28"/>
        </w:rPr>
      </w:pPr>
      <w:r w:rsidRPr="00D24BE6">
        <w:rPr>
          <w:rFonts w:ascii="Garamond" w:hAnsi="Garamond" w:cs="Iskoola Pota"/>
          <w:b/>
          <w:sz w:val="28"/>
        </w:rPr>
        <w:t>Late assignments</w:t>
      </w:r>
    </w:p>
    <w:p w14:paraId="37AAE2DC" w14:textId="77777777" w:rsidR="0041487D" w:rsidRDefault="0041487D" w:rsidP="0041487D">
      <w:pPr>
        <w:spacing w:after="0" w:line="240" w:lineRule="auto"/>
        <w:jc w:val="both"/>
        <w:rPr>
          <w:rFonts w:ascii="Garamond" w:hAnsi="Garamond" w:cs="Iskoola Pota"/>
        </w:rPr>
      </w:pPr>
    </w:p>
    <w:p w14:paraId="31CDE65E" w14:textId="77777777" w:rsidR="0041487D" w:rsidRDefault="0041487D" w:rsidP="0041487D">
      <w:pPr>
        <w:spacing w:after="0" w:line="240" w:lineRule="auto"/>
        <w:jc w:val="both"/>
        <w:rPr>
          <w:rFonts w:ascii="Garamond" w:hAnsi="Garamond" w:cs="Iskoola Pota"/>
        </w:rPr>
      </w:pPr>
      <w:r w:rsidRPr="00D24BE6">
        <w:rPr>
          <w:rFonts w:ascii="Garamond" w:hAnsi="Garamond" w:cs="Iskoola Pota"/>
        </w:rPr>
        <w:t xml:space="preserve">Make every attempt to complete your work by the due date.  If you see that you cannot complete an assignment on time, please notify me </w:t>
      </w:r>
      <w:r w:rsidRPr="00D24BE6">
        <w:rPr>
          <w:rFonts w:ascii="Garamond" w:hAnsi="Garamond" w:cs="Iskoola Pota"/>
          <w:b/>
        </w:rPr>
        <w:t>before the deadline</w:t>
      </w:r>
      <w:r w:rsidRPr="00D24BE6">
        <w:rPr>
          <w:rFonts w:ascii="Garamond" w:hAnsi="Garamond" w:cs="Iskoola Pota"/>
        </w:rPr>
        <w:t xml:space="preserve">.  The only accepted excuses are: (i) illness for which you have a doctor’s note, (ii) a university sponsored activity taking place at the time an assignment is due, or (iii) death or family crisis, with proper documentation provided. </w:t>
      </w:r>
    </w:p>
    <w:p w14:paraId="430B72D3" w14:textId="77777777" w:rsidR="0041487D" w:rsidRPr="00D24BE6" w:rsidRDefault="0041487D" w:rsidP="0041487D">
      <w:pPr>
        <w:spacing w:after="0" w:line="240" w:lineRule="auto"/>
        <w:jc w:val="both"/>
        <w:rPr>
          <w:rFonts w:ascii="Garamond" w:eastAsia="MS Mincho" w:hAnsi="Garamond" w:cs="Iskoola Pota"/>
          <w:b/>
          <w:u w:val="single"/>
        </w:rPr>
      </w:pPr>
    </w:p>
    <w:p w14:paraId="43AA4826" w14:textId="77777777" w:rsidR="00C964A7" w:rsidRDefault="00C964A7" w:rsidP="0041487D">
      <w:pPr>
        <w:spacing w:after="0" w:line="240" w:lineRule="auto"/>
        <w:jc w:val="center"/>
        <w:rPr>
          <w:rFonts w:ascii="Garamond" w:eastAsia="MS Mincho" w:hAnsi="Garamond" w:cs="Iskoola Pota"/>
          <w:b/>
          <w:sz w:val="28"/>
        </w:rPr>
      </w:pPr>
    </w:p>
    <w:p w14:paraId="2940D7DA" w14:textId="39F33E50" w:rsidR="0041487D" w:rsidRPr="00D24BE6" w:rsidRDefault="0041487D" w:rsidP="0041487D">
      <w:pPr>
        <w:spacing w:after="0" w:line="240" w:lineRule="auto"/>
        <w:jc w:val="center"/>
        <w:rPr>
          <w:rFonts w:ascii="Garamond" w:eastAsia="MS Mincho" w:hAnsi="Garamond" w:cs="Iskoola Pota"/>
          <w:b/>
          <w:sz w:val="28"/>
        </w:rPr>
      </w:pPr>
      <w:r w:rsidRPr="00D24BE6">
        <w:rPr>
          <w:rFonts w:ascii="Garamond" w:eastAsia="MS Mincho" w:hAnsi="Garamond" w:cs="Iskoola Pota"/>
          <w:b/>
          <w:sz w:val="28"/>
        </w:rPr>
        <w:lastRenderedPageBreak/>
        <w:t>Cheating and Plagiarism</w:t>
      </w:r>
    </w:p>
    <w:p w14:paraId="37A59FCF" w14:textId="77777777" w:rsidR="0041487D" w:rsidRPr="00D24BE6" w:rsidRDefault="0041487D" w:rsidP="0041487D">
      <w:pPr>
        <w:spacing w:after="0" w:line="240" w:lineRule="auto"/>
        <w:rPr>
          <w:rFonts w:ascii="Garamond" w:eastAsia="MS Mincho" w:hAnsi="Garamond" w:cs="Iskoola Pota"/>
          <w:b/>
        </w:rPr>
      </w:pPr>
    </w:p>
    <w:p w14:paraId="67F0AB54" w14:textId="77777777" w:rsidR="0041487D" w:rsidRPr="00D24BE6" w:rsidRDefault="0041487D" w:rsidP="0041487D">
      <w:pPr>
        <w:spacing w:after="0" w:line="240" w:lineRule="auto"/>
        <w:jc w:val="both"/>
        <w:rPr>
          <w:rFonts w:ascii="Garamond" w:hAnsi="Garamond"/>
        </w:rPr>
      </w:pPr>
      <w:r w:rsidRPr="00D24BE6">
        <w:rPr>
          <w:rFonts w:ascii="Garamond" w:hAnsi="Garamond"/>
          <w:b/>
        </w:rPr>
        <w:t>Cheating and plagiarism</w:t>
      </w:r>
      <w:r w:rsidRPr="00D24BE6">
        <w:rPr>
          <w:rFonts w:ascii="Garamond" w:hAnsi="Garamond"/>
        </w:rPr>
        <w:t xml:space="preserve"> </w:t>
      </w:r>
      <w:r w:rsidRPr="00D24BE6">
        <w:rPr>
          <w:rFonts w:ascii="Garamond" w:hAnsi="Garamond"/>
          <w:b/>
        </w:rPr>
        <w:t>will not be tolerated</w:t>
      </w:r>
      <w:r w:rsidRPr="00D24BE6">
        <w:rPr>
          <w:rFonts w:ascii="Garamond" w:hAnsi="Garamond"/>
        </w:rPr>
        <w:t xml:space="preserve">.  All work must be your own.  Quotations from other sources must be acknowledged.  Close and extensive paraphrasing should not be used.  You may and are encouraged to talk with others and discuss the material with them in preparing to write your own work.  Yet, the finished product should be clearly attributable to you and you alone.  See the </w:t>
      </w:r>
      <w:r w:rsidRPr="00D24BE6">
        <w:rPr>
          <w:rFonts w:ascii="Garamond" w:hAnsi="Garamond"/>
          <w:i/>
        </w:rPr>
        <w:t>University of Miami Honor Code</w:t>
      </w:r>
      <w:r w:rsidRPr="00D24BE6">
        <w:rPr>
          <w:rFonts w:ascii="Garamond" w:hAnsi="Garamond"/>
        </w:rPr>
        <w:t xml:space="preserve"> for more information on what constitutes cheating and plagiarism –– and how it might be dealt with suspension from the University. Moreover, </w:t>
      </w:r>
      <w:r w:rsidRPr="00D24BE6">
        <w:rPr>
          <w:rFonts w:ascii="Garamond" w:hAnsi="Garamond"/>
          <w:b/>
        </w:rPr>
        <w:t>note that Blackboard’s safe assignment makes it very easy for teachers to identify plagiarism</w:t>
      </w:r>
      <w:r w:rsidRPr="00D24BE6">
        <w:rPr>
          <w:rFonts w:ascii="Garamond" w:hAnsi="Garamond"/>
        </w:rPr>
        <w:t xml:space="preserve">. </w:t>
      </w:r>
    </w:p>
    <w:p w14:paraId="16E99B45" w14:textId="77777777" w:rsidR="0041487D" w:rsidRPr="00D24BE6" w:rsidRDefault="0041487D" w:rsidP="0041487D">
      <w:pPr>
        <w:spacing w:after="0" w:line="240" w:lineRule="auto"/>
        <w:jc w:val="both"/>
        <w:rPr>
          <w:rFonts w:ascii="Garamond" w:hAnsi="Garamond"/>
        </w:rPr>
      </w:pPr>
    </w:p>
    <w:p w14:paraId="1AF6732C" w14:textId="77777777" w:rsidR="0041487D" w:rsidRPr="00D24BE6" w:rsidRDefault="0041487D" w:rsidP="0041487D">
      <w:pPr>
        <w:spacing w:after="0" w:line="240" w:lineRule="auto"/>
        <w:jc w:val="center"/>
        <w:rPr>
          <w:rFonts w:ascii="Garamond" w:eastAsia="MS Mincho" w:hAnsi="Garamond"/>
          <w:b/>
          <w:sz w:val="28"/>
        </w:rPr>
      </w:pPr>
      <w:r w:rsidRPr="00D24BE6">
        <w:rPr>
          <w:rFonts w:ascii="Garamond" w:eastAsia="MS Mincho" w:hAnsi="Garamond"/>
          <w:b/>
          <w:sz w:val="28"/>
        </w:rPr>
        <w:t xml:space="preserve">Attendance </w:t>
      </w:r>
    </w:p>
    <w:p w14:paraId="7BAD0EEF" w14:textId="77777777" w:rsidR="0041487D" w:rsidRPr="00D24BE6" w:rsidRDefault="0041487D" w:rsidP="0041487D">
      <w:pPr>
        <w:spacing w:after="0" w:line="240" w:lineRule="auto"/>
        <w:rPr>
          <w:rFonts w:ascii="Garamond" w:eastAsia="MS Mincho" w:hAnsi="Garamond"/>
        </w:rPr>
      </w:pPr>
    </w:p>
    <w:p w14:paraId="3922F09E" w14:textId="77777777" w:rsidR="0041487D" w:rsidRDefault="0041487D" w:rsidP="0041487D">
      <w:pPr>
        <w:spacing w:after="0" w:line="240" w:lineRule="auto"/>
        <w:jc w:val="both"/>
        <w:rPr>
          <w:rFonts w:ascii="Garamond" w:eastAsia="MS Mincho" w:hAnsi="Garamond"/>
          <w:b/>
        </w:rPr>
      </w:pPr>
      <w:r w:rsidRPr="00B262B4">
        <w:rPr>
          <w:rFonts w:ascii="Garamond" w:eastAsia="MS Mincho" w:hAnsi="Garamond"/>
        </w:rPr>
        <w:t xml:space="preserve">I will allow you </w:t>
      </w:r>
      <w:r w:rsidRPr="00B262B4">
        <w:rPr>
          <w:rFonts w:ascii="Garamond" w:eastAsia="MS Mincho" w:hAnsi="Garamond"/>
          <w:b/>
        </w:rPr>
        <w:t>five</w:t>
      </w:r>
      <w:r w:rsidRPr="00B262B4">
        <w:rPr>
          <w:rFonts w:ascii="Garamond" w:eastAsia="MS Mincho" w:hAnsi="Garamond"/>
        </w:rPr>
        <w:t xml:space="preserve"> unexcused absences. </w:t>
      </w:r>
      <w:r w:rsidRPr="001E2976">
        <w:rPr>
          <w:rFonts w:ascii="Garamond" w:eastAsia="MS Mincho" w:hAnsi="Garamond"/>
          <w:b/>
        </w:rPr>
        <w:t xml:space="preserve">After that, you will lose </w:t>
      </w:r>
      <w:r>
        <w:rPr>
          <w:rFonts w:ascii="Garamond" w:eastAsia="MS Mincho" w:hAnsi="Garamond"/>
          <w:b/>
        </w:rPr>
        <w:t>1% of your final grade per absence</w:t>
      </w:r>
      <w:r w:rsidRPr="001E2976">
        <w:rPr>
          <w:rFonts w:ascii="Garamond" w:eastAsia="MS Mincho" w:hAnsi="Garamond"/>
          <w:b/>
        </w:rPr>
        <w:t xml:space="preserve">. If you have more than 50% absences, you will fail the course. </w:t>
      </w:r>
      <w:r>
        <w:rPr>
          <w:rFonts w:ascii="Garamond" w:hAnsi="Garamond" w:cs="Iskoola Pota"/>
        </w:rPr>
        <w:t>The only accepted excuses for missing a class are the following</w:t>
      </w:r>
      <w:r w:rsidRPr="00D24BE6">
        <w:rPr>
          <w:rFonts w:ascii="Garamond" w:hAnsi="Garamond" w:cs="Iskoola Pota"/>
        </w:rPr>
        <w:t>: (i) illness for which you have a doctor’s note, (ii) a university sponsored activity taking place at th</w:t>
      </w:r>
      <w:r>
        <w:rPr>
          <w:rFonts w:ascii="Garamond" w:hAnsi="Garamond" w:cs="Iskoola Pota"/>
        </w:rPr>
        <w:t xml:space="preserve">e time an assignment is due, </w:t>
      </w:r>
      <w:r w:rsidRPr="00D24BE6">
        <w:rPr>
          <w:rFonts w:ascii="Garamond" w:hAnsi="Garamond" w:cs="Iskoola Pota"/>
        </w:rPr>
        <w:t>(iii) death or family crisis, with proper doc</w:t>
      </w:r>
      <w:r>
        <w:rPr>
          <w:rFonts w:ascii="Garamond" w:hAnsi="Garamond" w:cs="Iskoola Pota"/>
        </w:rPr>
        <w:t xml:space="preserve">umentation provided; or (iv) religious holiday. </w:t>
      </w:r>
      <w:r w:rsidRPr="00D24BE6">
        <w:rPr>
          <w:rFonts w:ascii="Garamond" w:eastAsia="MS Mincho" w:hAnsi="Garamond"/>
        </w:rPr>
        <w:t xml:space="preserve">The policy of the university regarding religious holidays is that students must inform the instructor at the beginning of the semester of any classes they will have to miss owing to a religious holiday. Otherwise, such absences will count as unexcused. </w:t>
      </w:r>
      <w:r>
        <w:rPr>
          <w:rFonts w:ascii="Garamond" w:eastAsia="MS Mincho" w:hAnsi="Garamond"/>
        </w:rPr>
        <w:t xml:space="preserve">Moreover, </w:t>
      </w:r>
      <w:r>
        <w:rPr>
          <w:rFonts w:ascii="Garamond" w:eastAsia="MS Mincho" w:hAnsi="Garamond"/>
          <w:b/>
        </w:rPr>
        <w:t xml:space="preserve">it is your responsibility to </w:t>
      </w:r>
      <w:r w:rsidRPr="00192306">
        <w:rPr>
          <w:rFonts w:ascii="Garamond" w:eastAsia="MS Mincho" w:hAnsi="Garamond"/>
          <w:b/>
        </w:rPr>
        <w:t>sign the</w:t>
      </w:r>
      <w:r>
        <w:rPr>
          <w:rFonts w:ascii="Garamond" w:eastAsia="MS Mincho" w:hAnsi="Garamond"/>
          <w:b/>
        </w:rPr>
        <w:t xml:space="preserve"> attendance</w:t>
      </w:r>
      <w:r w:rsidRPr="00192306">
        <w:rPr>
          <w:rFonts w:ascii="Garamond" w:eastAsia="MS Mincho" w:hAnsi="Garamond"/>
          <w:b/>
        </w:rPr>
        <w:t xml:space="preserve"> sheet every class.</w:t>
      </w:r>
      <w:r>
        <w:rPr>
          <w:rFonts w:ascii="Garamond" w:eastAsia="MS Mincho" w:hAnsi="Garamond"/>
          <w:b/>
        </w:rPr>
        <w:t xml:space="preserve"> </w:t>
      </w:r>
    </w:p>
    <w:p w14:paraId="0C75B8BD" w14:textId="77777777" w:rsidR="0041487D" w:rsidRPr="00A62DD8" w:rsidRDefault="0041487D" w:rsidP="0041487D">
      <w:pPr>
        <w:spacing w:after="0" w:line="240" w:lineRule="auto"/>
        <w:jc w:val="both"/>
        <w:rPr>
          <w:rFonts w:ascii="Garamond" w:eastAsia="MS Mincho" w:hAnsi="Garamond"/>
          <w:b/>
        </w:rPr>
      </w:pPr>
    </w:p>
    <w:p w14:paraId="1B3CEE40" w14:textId="3C22BCEB" w:rsidR="0041487D" w:rsidRPr="00D24BE6" w:rsidRDefault="0041487D" w:rsidP="0041487D">
      <w:pPr>
        <w:spacing w:after="0" w:line="240" w:lineRule="auto"/>
        <w:jc w:val="center"/>
        <w:rPr>
          <w:rFonts w:ascii="Garamond" w:hAnsi="Garamond"/>
          <w:sz w:val="28"/>
        </w:rPr>
      </w:pPr>
      <w:r w:rsidRPr="00D24BE6">
        <w:rPr>
          <w:rFonts w:ascii="Garamond" w:hAnsi="Garamond"/>
          <w:b/>
          <w:sz w:val="28"/>
        </w:rPr>
        <w:t>Behavio</w:t>
      </w:r>
      <w:r w:rsidR="005A2596">
        <w:rPr>
          <w:rFonts w:ascii="Garamond" w:hAnsi="Garamond"/>
          <w:b/>
          <w:sz w:val="28"/>
        </w:rPr>
        <w:t>ral Rules of the Class</w:t>
      </w:r>
    </w:p>
    <w:p w14:paraId="0B8CBA96" w14:textId="77777777" w:rsidR="0041487D" w:rsidRPr="005A2596" w:rsidRDefault="0041487D" w:rsidP="0041487D">
      <w:pPr>
        <w:spacing w:after="0" w:line="240" w:lineRule="auto"/>
        <w:jc w:val="both"/>
        <w:rPr>
          <w:rFonts w:ascii="Garamond" w:hAnsi="Garamond"/>
          <w:b/>
          <w:bCs/>
          <w:color w:val="FF0000"/>
        </w:rPr>
      </w:pPr>
    </w:p>
    <w:p w14:paraId="30DEBBD9" w14:textId="1D4A8546" w:rsidR="0041487D" w:rsidRPr="00AE6758" w:rsidRDefault="00AE6758" w:rsidP="00AE6758">
      <w:pPr>
        <w:spacing w:after="0" w:line="240" w:lineRule="auto"/>
        <w:jc w:val="both"/>
        <w:rPr>
          <w:rFonts w:ascii="Garamond" w:hAnsi="Garamond"/>
          <w:b/>
          <w:bCs/>
          <w:color w:val="FF0000"/>
        </w:rPr>
      </w:pPr>
      <w:r w:rsidRPr="005A2596">
        <w:rPr>
          <w:rFonts w:ascii="Garamond" w:hAnsi="Garamond"/>
          <w:b/>
          <w:bCs/>
          <w:color w:val="FF0000"/>
        </w:rPr>
        <w:t xml:space="preserve">Students should </w:t>
      </w:r>
      <w:r w:rsidRPr="005A2596">
        <w:rPr>
          <w:rFonts w:ascii="Garamond" w:hAnsi="Garamond"/>
          <w:b/>
          <w:bCs/>
          <w:i/>
          <w:iCs/>
          <w:color w:val="FF0000"/>
        </w:rPr>
        <w:t>not</w:t>
      </w:r>
      <w:r>
        <w:rPr>
          <w:rFonts w:ascii="Garamond" w:hAnsi="Garamond"/>
          <w:b/>
          <w:bCs/>
          <w:color w:val="FF0000"/>
        </w:rPr>
        <w:t xml:space="preserve"> </w:t>
      </w:r>
      <w:r w:rsidRPr="00AE6758">
        <w:rPr>
          <w:rFonts w:ascii="Garamond" w:hAnsi="Garamond"/>
          <w:b/>
          <w:bCs/>
          <w:color w:val="FF0000"/>
        </w:rPr>
        <w:t>use cell phones or</w:t>
      </w:r>
      <w:r w:rsidR="008240AB">
        <w:rPr>
          <w:rFonts w:ascii="Garamond" w:hAnsi="Garamond"/>
          <w:b/>
          <w:bCs/>
          <w:color w:val="FF0000"/>
        </w:rPr>
        <w:t xml:space="preserve"> any</w:t>
      </w:r>
      <w:r w:rsidRPr="00AE6758">
        <w:rPr>
          <w:rFonts w:ascii="Garamond" w:hAnsi="Garamond"/>
          <w:b/>
          <w:bCs/>
          <w:color w:val="FF0000"/>
        </w:rPr>
        <w:t xml:space="preserve"> other electronic equipment (tablets, computers, etc.) during class</w:t>
      </w:r>
      <w:r>
        <w:rPr>
          <w:rFonts w:ascii="Garamond" w:hAnsi="Garamond"/>
          <w:b/>
          <w:bCs/>
          <w:color w:val="FF0000"/>
        </w:rPr>
        <w:t xml:space="preserve">. </w:t>
      </w:r>
      <w:r w:rsidR="005A2596" w:rsidRPr="005A2596">
        <w:rPr>
          <w:rFonts w:ascii="Garamond" w:hAnsi="Garamond"/>
          <w:b/>
          <w:bCs/>
          <w:color w:val="FF0000"/>
        </w:rPr>
        <w:t xml:space="preserve">Students should </w:t>
      </w:r>
      <w:r w:rsidR="005A2596" w:rsidRPr="005A2596">
        <w:rPr>
          <w:rFonts w:ascii="Garamond" w:hAnsi="Garamond"/>
          <w:b/>
          <w:bCs/>
          <w:i/>
          <w:iCs/>
          <w:color w:val="FF0000"/>
        </w:rPr>
        <w:t>not</w:t>
      </w:r>
      <w:r>
        <w:rPr>
          <w:rFonts w:ascii="Garamond" w:hAnsi="Garamond"/>
          <w:b/>
          <w:bCs/>
          <w:color w:val="FF0000"/>
        </w:rPr>
        <w:t xml:space="preserve"> </w:t>
      </w:r>
      <w:r w:rsidR="0041487D" w:rsidRPr="00AE6758">
        <w:rPr>
          <w:rFonts w:ascii="Garamond" w:hAnsi="Garamond"/>
          <w:b/>
          <w:bCs/>
          <w:color w:val="FF0000"/>
        </w:rPr>
        <w:t>talk with other students regarding matters not related to the class</w:t>
      </w:r>
      <w:r>
        <w:rPr>
          <w:rFonts w:ascii="Garamond" w:hAnsi="Garamond"/>
          <w:b/>
          <w:bCs/>
          <w:color w:val="FF0000"/>
        </w:rPr>
        <w:t xml:space="preserve">. </w:t>
      </w:r>
      <w:r w:rsidRPr="005A2596">
        <w:rPr>
          <w:rFonts w:ascii="Garamond" w:hAnsi="Garamond"/>
          <w:b/>
          <w:bCs/>
          <w:color w:val="FF0000"/>
        </w:rPr>
        <w:t xml:space="preserve">Students should </w:t>
      </w:r>
      <w:r w:rsidRPr="005A2596">
        <w:rPr>
          <w:rFonts w:ascii="Garamond" w:hAnsi="Garamond"/>
          <w:b/>
          <w:bCs/>
          <w:i/>
          <w:iCs/>
          <w:color w:val="FF0000"/>
        </w:rPr>
        <w:t>no</w:t>
      </w:r>
      <w:r>
        <w:rPr>
          <w:rFonts w:ascii="Garamond" w:hAnsi="Garamond"/>
          <w:b/>
          <w:bCs/>
          <w:i/>
          <w:iCs/>
          <w:color w:val="FF0000"/>
        </w:rPr>
        <w:t xml:space="preserve">t </w:t>
      </w:r>
      <w:r w:rsidR="0041487D" w:rsidRPr="00AE6758">
        <w:rPr>
          <w:rFonts w:ascii="Garamond" w:hAnsi="Garamond"/>
          <w:b/>
          <w:bCs/>
          <w:color w:val="FF0000"/>
        </w:rPr>
        <w:t>sleep in class</w:t>
      </w:r>
      <w:r>
        <w:rPr>
          <w:rFonts w:ascii="Garamond" w:hAnsi="Garamond"/>
          <w:b/>
          <w:bCs/>
          <w:color w:val="FF0000"/>
        </w:rPr>
        <w:t xml:space="preserve">. Students should </w:t>
      </w:r>
      <w:r w:rsidRPr="00AE6758">
        <w:rPr>
          <w:rFonts w:ascii="Garamond" w:hAnsi="Garamond"/>
          <w:b/>
          <w:bCs/>
          <w:i/>
          <w:iCs/>
          <w:color w:val="FF0000"/>
        </w:rPr>
        <w:t>not</w:t>
      </w:r>
      <w:r w:rsidR="005A2596" w:rsidRPr="00AE6758">
        <w:rPr>
          <w:rFonts w:ascii="Garamond" w:hAnsi="Garamond"/>
          <w:b/>
          <w:bCs/>
          <w:i/>
          <w:iCs/>
          <w:color w:val="FF0000"/>
        </w:rPr>
        <w:t xml:space="preserve"> </w:t>
      </w:r>
      <w:r w:rsidR="0041487D" w:rsidRPr="00AE6758">
        <w:rPr>
          <w:rFonts w:ascii="Garamond" w:hAnsi="Garamond"/>
          <w:b/>
          <w:bCs/>
          <w:color w:val="FF0000"/>
        </w:rPr>
        <w:t>arrive late</w:t>
      </w:r>
      <w:r w:rsidR="005A2596" w:rsidRPr="00AE6758">
        <w:rPr>
          <w:rFonts w:ascii="Garamond" w:hAnsi="Garamond"/>
          <w:b/>
          <w:bCs/>
          <w:color w:val="FF0000"/>
        </w:rPr>
        <w:t xml:space="preserve"> without providing justification</w:t>
      </w:r>
      <w:r>
        <w:rPr>
          <w:rFonts w:ascii="Garamond" w:hAnsi="Garamond"/>
          <w:b/>
          <w:bCs/>
          <w:color w:val="FF0000"/>
        </w:rPr>
        <w:t xml:space="preserve">. Students should </w:t>
      </w:r>
      <w:r w:rsidRPr="00AE6758">
        <w:rPr>
          <w:rFonts w:ascii="Garamond" w:hAnsi="Garamond"/>
          <w:b/>
          <w:bCs/>
          <w:i/>
          <w:iCs/>
          <w:color w:val="FF0000"/>
        </w:rPr>
        <w:t>not</w:t>
      </w:r>
      <w:r>
        <w:rPr>
          <w:rFonts w:ascii="Garamond" w:hAnsi="Garamond"/>
          <w:b/>
          <w:bCs/>
          <w:color w:val="FF0000"/>
        </w:rPr>
        <w:t xml:space="preserve"> </w:t>
      </w:r>
      <w:r w:rsidR="0041487D" w:rsidRPr="00AE6758">
        <w:rPr>
          <w:rFonts w:ascii="Garamond" w:hAnsi="Garamond"/>
          <w:b/>
          <w:bCs/>
          <w:color w:val="FF0000"/>
        </w:rPr>
        <w:t>leave the class before its end with</w:t>
      </w:r>
      <w:r w:rsidR="005A2596" w:rsidRPr="00AE6758">
        <w:rPr>
          <w:rFonts w:ascii="Garamond" w:hAnsi="Garamond"/>
          <w:b/>
          <w:bCs/>
          <w:color w:val="FF0000"/>
        </w:rPr>
        <w:t>out providing justification</w:t>
      </w:r>
      <w:r>
        <w:rPr>
          <w:rFonts w:ascii="Garamond" w:hAnsi="Garamond"/>
          <w:b/>
          <w:bCs/>
          <w:color w:val="FF0000"/>
        </w:rPr>
        <w:t xml:space="preserve">. Students should </w:t>
      </w:r>
      <w:r w:rsidRPr="00AE6758">
        <w:rPr>
          <w:rFonts w:ascii="Garamond" w:hAnsi="Garamond"/>
          <w:b/>
          <w:bCs/>
          <w:i/>
          <w:iCs/>
          <w:color w:val="FF0000"/>
        </w:rPr>
        <w:t>not</w:t>
      </w:r>
      <w:r>
        <w:rPr>
          <w:rFonts w:ascii="Garamond" w:hAnsi="Garamond"/>
          <w:b/>
          <w:bCs/>
          <w:color w:val="FF0000"/>
        </w:rPr>
        <w:t xml:space="preserve"> come to class just to sign the </w:t>
      </w:r>
      <w:r w:rsidR="00B861C1">
        <w:rPr>
          <w:rFonts w:ascii="Garamond" w:hAnsi="Garamond"/>
          <w:b/>
          <w:bCs/>
          <w:color w:val="FF0000"/>
        </w:rPr>
        <w:t>attendance</w:t>
      </w:r>
      <w:r>
        <w:rPr>
          <w:rFonts w:ascii="Garamond" w:hAnsi="Garamond"/>
          <w:b/>
          <w:bCs/>
          <w:color w:val="FF0000"/>
        </w:rPr>
        <w:t xml:space="preserve"> sheet. Students should </w:t>
      </w:r>
      <w:r w:rsidRPr="00AE6758">
        <w:rPr>
          <w:rFonts w:ascii="Garamond" w:hAnsi="Garamond"/>
          <w:b/>
          <w:bCs/>
          <w:i/>
          <w:iCs/>
          <w:color w:val="FF0000"/>
        </w:rPr>
        <w:t>not</w:t>
      </w:r>
      <w:r>
        <w:rPr>
          <w:rFonts w:ascii="Garamond" w:hAnsi="Garamond"/>
          <w:b/>
          <w:bCs/>
          <w:color w:val="FF0000"/>
        </w:rPr>
        <w:t xml:space="preserve"> miss a class and ask </w:t>
      </w:r>
      <w:r w:rsidR="00B861C1">
        <w:rPr>
          <w:rFonts w:ascii="Garamond" w:hAnsi="Garamond"/>
          <w:b/>
          <w:bCs/>
          <w:color w:val="FF0000"/>
        </w:rPr>
        <w:t>someone</w:t>
      </w:r>
      <w:r>
        <w:rPr>
          <w:rFonts w:ascii="Garamond" w:hAnsi="Garamond"/>
          <w:b/>
          <w:bCs/>
          <w:color w:val="FF0000"/>
        </w:rPr>
        <w:t xml:space="preserve"> to put their names in the </w:t>
      </w:r>
      <w:r w:rsidR="00B861C1">
        <w:rPr>
          <w:rFonts w:ascii="Garamond" w:hAnsi="Garamond"/>
          <w:b/>
          <w:bCs/>
          <w:color w:val="FF0000"/>
        </w:rPr>
        <w:t>attendance</w:t>
      </w:r>
      <w:r>
        <w:rPr>
          <w:rFonts w:ascii="Garamond" w:hAnsi="Garamond"/>
          <w:b/>
          <w:bCs/>
          <w:color w:val="FF0000"/>
        </w:rPr>
        <w:t xml:space="preserve"> sheet. Students should </w:t>
      </w:r>
      <w:r w:rsidRPr="00AE6758">
        <w:rPr>
          <w:rFonts w:ascii="Garamond" w:hAnsi="Garamond"/>
          <w:b/>
          <w:bCs/>
          <w:i/>
          <w:iCs/>
          <w:color w:val="FF0000"/>
        </w:rPr>
        <w:t>not</w:t>
      </w:r>
      <w:r>
        <w:rPr>
          <w:rFonts w:ascii="Garamond" w:hAnsi="Garamond"/>
          <w:b/>
          <w:bCs/>
          <w:color w:val="FF0000"/>
        </w:rPr>
        <w:t xml:space="preserve"> </w:t>
      </w:r>
      <w:r w:rsidR="00373B71">
        <w:rPr>
          <w:rFonts w:ascii="Garamond" w:hAnsi="Garamond"/>
          <w:b/>
          <w:bCs/>
          <w:color w:val="FF0000"/>
        </w:rPr>
        <w:t xml:space="preserve">disrespect me, other students or the content of the class. More specifically, students should </w:t>
      </w:r>
      <w:r w:rsidR="00373B71" w:rsidRPr="00373B71">
        <w:rPr>
          <w:rFonts w:ascii="Garamond" w:hAnsi="Garamond"/>
          <w:b/>
          <w:bCs/>
          <w:i/>
          <w:iCs/>
          <w:color w:val="FF0000"/>
        </w:rPr>
        <w:t>not</w:t>
      </w:r>
      <w:r w:rsidR="00373B71">
        <w:rPr>
          <w:rFonts w:ascii="Garamond" w:hAnsi="Garamond"/>
          <w:b/>
          <w:bCs/>
          <w:color w:val="FF0000"/>
        </w:rPr>
        <w:t xml:space="preserve"> giggle among themselves or</w:t>
      </w:r>
      <w:r w:rsidR="008240AB">
        <w:rPr>
          <w:rFonts w:ascii="Garamond" w:hAnsi="Garamond"/>
          <w:b/>
          <w:bCs/>
          <w:color w:val="FF0000"/>
        </w:rPr>
        <w:t xml:space="preserve"> after checking</w:t>
      </w:r>
      <w:r w:rsidR="00373B71">
        <w:rPr>
          <w:rFonts w:ascii="Garamond" w:hAnsi="Garamond"/>
          <w:b/>
          <w:bCs/>
          <w:color w:val="FF0000"/>
        </w:rPr>
        <w:t xml:space="preserve"> their cell phone</w:t>
      </w:r>
      <w:r w:rsidR="008240AB">
        <w:rPr>
          <w:rFonts w:ascii="Garamond" w:hAnsi="Garamond"/>
          <w:b/>
          <w:bCs/>
          <w:color w:val="FF0000"/>
        </w:rPr>
        <w:t>s</w:t>
      </w:r>
      <w:r w:rsidR="00373B71">
        <w:rPr>
          <w:rFonts w:ascii="Garamond" w:hAnsi="Garamond"/>
          <w:b/>
          <w:bCs/>
          <w:color w:val="FF0000"/>
        </w:rPr>
        <w:t>, while we are discussing extremely controversial issues, such as racism, Nazism, terrorism, etc.</w:t>
      </w:r>
    </w:p>
    <w:p w14:paraId="6BD945E0" w14:textId="77777777" w:rsidR="0013676B" w:rsidRDefault="0013676B" w:rsidP="00087D66">
      <w:pPr>
        <w:spacing w:after="0" w:line="240" w:lineRule="auto"/>
        <w:jc w:val="both"/>
        <w:rPr>
          <w:rFonts w:ascii="Garamond" w:hAnsi="Garamond"/>
          <w:b/>
          <w:color w:val="FF0000"/>
        </w:rPr>
      </w:pPr>
      <w:bookmarkStart w:id="2" w:name="_GoBack"/>
      <w:bookmarkEnd w:id="2"/>
    </w:p>
    <w:sectPr w:rsidR="0013676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3DEBC" w14:textId="77777777" w:rsidR="00093BF1" w:rsidRDefault="00093BF1" w:rsidP="00F36A67">
      <w:pPr>
        <w:spacing w:after="0" w:line="240" w:lineRule="auto"/>
      </w:pPr>
      <w:r>
        <w:separator/>
      </w:r>
    </w:p>
  </w:endnote>
  <w:endnote w:type="continuationSeparator" w:id="0">
    <w:p w14:paraId="019E1215" w14:textId="77777777" w:rsidR="00093BF1" w:rsidRDefault="00093BF1" w:rsidP="00F36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Iskoola Pota">
    <w:charset w:val="00"/>
    <w:family w:val="swiss"/>
    <w:pitch w:val="variable"/>
    <w:sig w:usb0="00000003" w:usb1="00000000" w:usb2="00000200" w:usb3="00000000" w:csb0="00000001"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157407"/>
      <w:docPartObj>
        <w:docPartGallery w:val="Page Numbers (Bottom of Page)"/>
        <w:docPartUnique/>
      </w:docPartObj>
    </w:sdtPr>
    <w:sdtEndPr>
      <w:rPr>
        <w:noProof/>
      </w:rPr>
    </w:sdtEndPr>
    <w:sdtContent>
      <w:p w14:paraId="60495772" w14:textId="77777777" w:rsidR="00B9683B" w:rsidRDefault="00B9683B">
        <w:pPr>
          <w:pStyle w:val="Footer"/>
          <w:jc w:val="right"/>
        </w:pPr>
        <w:r>
          <w:fldChar w:fldCharType="begin"/>
        </w:r>
        <w:r>
          <w:instrText xml:space="preserve"> PAGE   \* MERGEFORMAT </w:instrText>
        </w:r>
        <w:r>
          <w:fldChar w:fldCharType="separate"/>
        </w:r>
        <w:r w:rsidR="006C29F1">
          <w:rPr>
            <w:noProof/>
          </w:rPr>
          <w:t>5</w:t>
        </w:r>
        <w:r>
          <w:rPr>
            <w:noProof/>
          </w:rPr>
          <w:fldChar w:fldCharType="end"/>
        </w:r>
      </w:p>
    </w:sdtContent>
  </w:sdt>
  <w:p w14:paraId="78ACA7EC" w14:textId="77777777" w:rsidR="00B9683B" w:rsidRDefault="00B96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C471E" w14:textId="77777777" w:rsidR="00093BF1" w:rsidRDefault="00093BF1" w:rsidP="00F36A67">
      <w:pPr>
        <w:spacing w:after="0" w:line="240" w:lineRule="auto"/>
      </w:pPr>
      <w:r>
        <w:separator/>
      </w:r>
    </w:p>
  </w:footnote>
  <w:footnote w:type="continuationSeparator" w:id="0">
    <w:p w14:paraId="28A6D740" w14:textId="77777777" w:rsidR="00093BF1" w:rsidRDefault="00093BF1" w:rsidP="00F36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5BB1"/>
    <w:multiLevelType w:val="hybridMultilevel"/>
    <w:tmpl w:val="609A8B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13CCF"/>
    <w:multiLevelType w:val="hybridMultilevel"/>
    <w:tmpl w:val="38580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82448"/>
    <w:multiLevelType w:val="hybridMultilevel"/>
    <w:tmpl w:val="990CE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C6431E"/>
    <w:multiLevelType w:val="hybridMultilevel"/>
    <w:tmpl w:val="3BAA60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05792C"/>
    <w:multiLevelType w:val="hybridMultilevel"/>
    <w:tmpl w:val="F2E865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9132A"/>
    <w:multiLevelType w:val="hybridMultilevel"/>
    <w:tmpl w:val="D3C2687E"/>
    <w:lvl w:ilvl="0" w:tplc="0B9E1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852F32"/>
    <w:multiLevelType w:val="hybridMultilevel"/>
    <w:tmpl w:val="3490F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6617E7"/>
    <w:multiLevelType w:val="hybridMultilevel"/>
    <w:tmpl w:val="F56239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07F5E2E"/>
    <w:multiLevelType w:val="hybridMultilevel"/>
    <w:tmpl w:val="EF9E32BA"/>
    <w:lvl w:ilvl="0" w:tplc="BF5CB0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0D3E87"/>
    <w:multiLevelType w:val="hybridMultilevel"/>
    <w:tmpl w:val="3490F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0278CC"/>
    <w:multiLevelType w:val="hybridMultilevel"/>
    <w:tmpl w:val="A1A26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16951"/>
    <w:multiLevelType w:val="hybridMultilevel"/>
    <w:tmpl w:val="91ACE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6"/>
  </w:num>
  <w:num w:numId="4">
    <w:abstractNumId w:val="8"/>
  </w:num>
  <w:num w:numId="5">
    <w:abstractNumId w:val="5"/>
  </w:num>
  <w:num w:numId="6">
    <w:abstractNumId w:val="7"/>
  </w:num>
  <w:num w:numId="7">
    <w:abstractNumId w:val="10"/>
  </w:num>
  <w:num w:numId="8">
    <w:abstractNumId w:val="1"/>
  </w:num>
  <w:num w:numId="9">
    <w:abstractNumId w:val="3"/>
  </w:num>
  <w:num w:numId="10">
    <w:abstractNumId w:val="4"/>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8FA"/>
    <w:rsid w:val="00004A43"/>
    <w:rsid w:val="00011F3A"/>
    <w:rsid w:val="00012B9D"/>
    <w:rsid w:val="0003066D"/>
    <w:rsid w:val="000306F6"/>
    <w:rsid w:val="000310FF"/>
    <w:rsid w:val="00032738"/>
    <w:rsid w:val="00040BDD"/>
    <w:rsid w:val="0004383B"/>
    <w:rsid w:val="000452AB"/>
    <w:rsid w:val="00047ED5"/>
    <w:rsid w:val="00051B07"/>
    <w:rsid w:val="0005358C"/>
    <w:rsid w:val="000549A0"/>
    <w:rsid w:val="00056A60"/>
    <w:rsid w:val="0005709B"/>
    <w:rsid w:val="00081DAC"/>
    <w:rsid w:val="00087D66"/>
    <w:rsid w:val="00090305"/>
    <w:rsid w:val="00093BF1"/>
    <w:rsid w:val="00094626"/>
    <w:rsid w:val="000A2EEF"/>
    <w:rsid w:val="000A3236"/>
    <w:rsid w:val="000B392F"/>
    <w:rsid w:val="000C0E52"/>
    <w:rsid w:val="000C4A69"/>
    <w:rsid w:val="000D40D8"/>
    <w:rsid w:val="000E663F"/>
    <w:rsid w:val="00100E8A"/>
    <w:rsid w:val="00130147"/>
    <w:rsid w:val="001362BE"/>
    <w:rsid w:val="0013676B"/>
    <w:rsid w:val="001613EE"/>
    <w:rsid w:val="00166492"/>
    <w:rsid w:val="00181BFA"/>
    <w:rsid w:val="001844C8"/>
    <w:rsid w:val="00185874"/>
    <w:rsid w:val="00194D40"/>
    <w:rsid w:val="00196D37"/>
    <w:rsid w:val="001A4847"/>
    <w:rsid w:val="001A691C"/>
    <w:rsid w:val="001B0C55"/>
    <w:rsid w:val="001B6339"/>
    <w:rsid w:val="001E2D10"/>
    <w:rsid w:val="001E3131"/>
    <w:rsid w:val="001E7990"/>
    <w:rsid w:val="001F5E7E"/>
    <w:rsid w:val="002039FE"/>
    <w:rsid w:val="00205D5F"/>
    <w:rsid w:val="002249B6"/>
    <w:rsid w:val="00236C40"/>
    <w:rsid w:val="0025042F"/>
    <w:rsid w:val="0025637D"/>
    <w:rsid w:val="00264E1A"/>
    <w:rsid w:val="0027026B"/>
    <w:rsid w:val="00274CDE"/>
    <w:rsid w:val="00276545"/>
    <w:rsid w:val="00281C19"/>
    <w:rsid w:val="0028559C"/>
    <w:rsid w:val="002C5460"/>
    <w:rsid w:val="002D7AB0"/>
    <w:rsid w:val="002E50C7"/>
    <w:rsid w:val="00302892"/>
    <w:rsid w:val="003225C9"/>
    <w:rsid w:val="00323A53"/>
    <w:rsid w:val="0034344E"/>
    <w:rsid w:val="00350DEB"/>
    <w:rsid w:val="003552E2"/>
    <w:rsid w:val="00364FEE"/>
    <w:rsid w:val="00373B71"/>
    <w:rsid w:val="0037408D"/>
    <w:rsid w:val="003A4459"/>
    <w:rsid w:val="003A5899"/>
    <w:rsid w:val="003B0B58"/>
    <w:rsid w:val="003D260B"/>
    <w:rsid w:val="003E0B54"/>
    <w:rsid w:val="003E2A0B"/>
    <w:rsid w:val="003E7667"/>
    <w:rsid w:val="003F2897"/>
    <w:rsid w:val="0041487D"/>
    <w:rsid w:val="004210BD"/>
    <w:rsid w:val="00430254"/>
    <w:rsid w:val="004676EB"/>
    <w:rsid w:val="004740D6"/>
    <w:rsid w:val="00480A24"/>
    <w:rsid w:val="00493B46"/>
    <w:rsid w:val="00494D29"/>
    <w:rsid w:val="004A64C9"/>
    <w:rsid w:val="004B2570"/>
    <w:rsid w:val="004D2BC9"/>
    <w:rsid w:val="004D3594"/>
    <w:rsid w:val="004D471E"/>
    <w:rsid w:val="004E7810"/>
    <w:rsid w:val="00515904"/>
    <w:rsid w:val="00534AE0"/>
    <w:rsid w:val="005563A5"/>
    <w:rsid w:val="00572DCA"/>
    <w:rsid w:val="00582898"/>
    <w:rsid w:val="005A0597"/>
    <w:rsid w:val="005A2596"/>
    <w:rsid w:val="005A52CF"/>
    <w:rsid w:val="005B3AFF"/>
    <w:rsid w:val="005C7DC0"/>
    <w:rsid w:val="005D3D59"/>
    <w:rsid w:val="006015D7"/>
    <w:rsid w:val="00604442"/>
    <w:rsid w:val="0061057A"/>
    <w:rsid w:val="00613731"/>
    <w:rsid w:val="00615339"/>
    <w:rsid w:val="006177C0"/>
    <w:rsid w:val="00626E08"/>
    <w:rsid w:val="00630F3D"/>
    <w:rsid w:val="006451E8"/>
    <w:rsid w:val="00657C18"/>
    <w:rsid w:val="00662719"/>
    <w:rsid w:val="0067470E"/>
    <w:rsid w:val="00686C6D"/>
    <w:rsid w:val="006909CF"/>
    <w:rsid w:val="006A2173"/>
    <w:rsid w:val="006C29F1"/>
    <w:rsid w:val="006E10C7"/>
    <w:rsid w:val="006E60B9"/>
    <w:rsid w:val="00701FE8"/>
    <w:rsid w:val="0072095C"/>
    <w:rsid w:val="00721BC3"/>
    <w:rsid w:val="00750126"/>
    <w:rsid w:val="00781AA3"/>
    <w:rsid w:val="0078234F"/>
    <w:rsid w:val="0078439B"/>
    <w:rsid w:val="00791964"/>
    <w:rsid w:val="00797FD5"/>
    <w:rsid w:val="007B0B1B"/>
    <w:rsid w:val="007B21D1"/>
    <w:rsid w:val="007B5D3A"/>
    <w:rsid w:val="007C257D"/>
    <w:rsid w:val="007E37B9"/>
    <w:rsid w:val="007F0BC3"/>
    <w:rsid w:val="007F4E3D"/>
    <w:rsid w:val="007F7E4F"/>
    <w:rsid w:val="00821E48"/>
    <w:rsid w:val="008240AB"/>
    <w:rsid w:val="008364F0"/>
    <w:rsid w:val="008628BE"/>
    <w:rsid w:val="00863C0D"/>
    <w:rsid w:val="0086533E"/>
    <w:rsid w:val="008674BD"/>
    <w:rsid w:val="0088178B"/>
    <w:rsid w:val="008877A4"/>
    <w:rsid w:val="008B026C"/>
    <w:rsid w:val="008C4DA3"/>
    <w:rsid w:val="00901C74"/>
    <w:rsid w:val="009079A0"/>
    <w:rsid w:val="00911A8C"/>
    <w:rsid w:val="00912BCD"/>
    <w:rsid w:val="0091722D"/>
    <w:rsid w:val="0093047A"/>
    <w:rsid w:val="00934461"/>
    <w:rsid w:val="00946C9C"/>
    <w:rsid w:val="00946F5C"/>
    <w:rsid w:val="0095780F"/>
    <w:rsid w:val="00976912"/>
    <w:rsid w:val="00985F0F"/>
    <w:rsid w:val="00990DB0"/>
    <w:rsid w:val="00994C64"/>
    <w:rsid w:val="009977FD"/>
    <w:rsid w:val="009A69F8"/>
    <w:rsid w:val="009A7A2C"/>
    <w:rsid w:val="009B4E97"/>
    <w:rsid w:val="009B64CF"/>
    <w:rsid w:val="009B7005"/>
    <w:rsid w:val="009D7256"/>
    <w:rsid w:val="009F04F4"/>
    <w:rsid w:val="009F0C47"/>
    <w:rsid w:val="009F63E7"/>
    <w:rsid w:val="00A37750"/>
    <w:rsid w:val="00A4241D"/>
    <w:rsid w:val="00A636B3"/>
    <w:rsid w:val="00A66AE7"/>
    <w:rsid w:val="00A67E3C"/>
    <w:rsid w:val="00A74F72"/>
    <w:rsid w:val="00A809C9"/>
    <w:rsid w:val="00A861E2"/>
    <w:rsid w:val="00A8746F"/>
    <w:rsid w:val="00AB6928"/>
    <w:rsid w:val="00AB6D11"/>
    <w:rsid w:val="00AC0C57"/>
    <w:rsid w:val="00AC2022"/>
    <w:rsid w:val="00AC7F9B"/>
    <w:rsid w:val="00AD020A"/>
    <w:rsid w:val="00AD4656"/>
    <w:rsid w:val="00AE6758"/>
    <w:rsid w:val="00B03BAB"/>
    <w:rsid w:val="00B1423C"/>
    <w:rsid w:val="00B145C2"/>
    <w:rsid w:val="00B15688"/>
    <w:rsid w:val="00B212BF"/>
    <w:rsid w:val="00B262B4"/>
    <w:rsid w:val="00B36D35"/>
    <w:rsid w:val="00B41915"/>
    <w:rsid w:val="00B52872"/>
    <w:rsid w:val="00B546DF"/>
    <w:rsid w:val="00B55445"/>
    <w:rsid w:val="00B655BE"/>
    <w:rsid w:val="00B65FCF"/>
    <w:rsid w:val="00B745B3"/>
    <w:rsid w:val="00B861C1"/>
    <w:rsid w:val="00B864C0"/>
    <w:rsid w:val="00B9683B"/>
    <w:rsid w:val="00BA3D9E"/>
    <w:rsid w:val="00BA6E7D"/>
    <w:rsid w:val="00BB55FB"/>
    <w:rsid w:val="00BC48D9"/>
    <w:rsid w:val="00BE253B"/>
    <w:rsid w:val="00BE4479"/>
    <w:rsid w:val="00BE6D78"/>
    <w:rsid w:val="00C06772"/>
    <w:rsid w:val="00C174CA"/>
    <w:rsid w:val="00C2773D"/>
    <w:rsid w:val="00C3452F"/>
    <w:rsid w:val="00C37880"/>
    <w:rsid w:val="00C964A7"/>
    <w:rsid w:val="00CA0440"/>
    <w:rsid w:val="00CA34EB"/>
    <w:rsid w:val="00CB0B43"/>
    <w:rsid w:val="00CC412E"/>
    <w:rsid w:val="00CD28FA"/>
    <w:rsid w:val="00CF1A96"/>
    <w:rsid w:val="00CF5225"/>
    <w:rsid w:val="00D05A0D"/>
    <w:rsid w:val="00D11B65"/>
    <w:rsid w:val="00D126EF"/>
    <w:rsid w:val="00D24BE6"/>
    <w:rsid w:val="00D33D52"/>
    <w:rsid w:val="00D368F2"/>
    <w:rsid w:val="00D45838"/>
    <w:rsid w:val="00D46621"/>
    <w:rsid w:val="00D46B96"/>
    <w:rsid w:val="00D506F3"/>
    <w:rsid w:val="00D71A96"/>
    <w:rsid w:val="00D81DC2"/>
    <w:rsid w:val="00D8762F"/>
    <w:rsid w:val="00D90DA5"/>
    <w:rsid w:val="00D92017"/>
    <w:rsid w:val="00DC5073"/>
    <w:rsid w:val="00DE362C"/>
    <w:rsid w:val="00DF5B09"/>
    <w:rsid w:val="00DF7E91"/>
    <w:rsid w:val="00E054F3"/>
    <w:rsid w:val="00E23FE2"/>
    <w:rsid w:val="00E24415"/>
    <w:rsid w:val="00E246A0"/>
    <w:rsid w:val="00E32B84"/>
    <w:rsid w:val="00E34D39"/>
    <w:rsid w:val="00E5654E"/>
    <w:rsid w:val="00E716EB"/>
    <w:rsid w:val="00E75ECA"/>
    <w:rsid w:val="00E86190"/>
    <w:rsid w:val="00E9759C"/>
    <w:rsid w:val="00EA237D"/>
    <w:rsid w:val="00ED659A"/>
    <w:rsid w:val="00EE4ED4"/>
    <w:rsid w:val="00EE52E0"/>
    <w:rsid w:val="00EF3CC5"/>
    <w:rsid w:val="00F11940"/>
    <w:rsid w:val="00F24CC5"/>
    <w:rsid w:val="00F27FC8"/>
    <w:rsid w:val="00F31F41"/>
    <w:rsid w:val="00F36A67"/>
    <w:rsid w:val="00F6286B"/>
    <w:rsid w:val="00F85224"/>
    <w:rsid w:val="00F85BDC"/>
    <w:rsid w:val="00FD476A"/>
    <w:rsid w:val="00FE7834"/>
    <w:rsid w:val="00FE7839"/>
    <w:rsid w:val="00FF3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B4ED2"/>
  <w15:docId w15:val="{F74BBF3F-379A-4F79-A9C9-452F5769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AB0"/>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A60"/>
    <w:pPr>
      <w:ind w:left="720"/>
      <w:contextualSpacing/>
    </w:pPr>
  </w:style>
  <w:style w:type="paragraph" w:styleId="FootnoteText">
    <w:name w:val="footnote text"/>
    <w:basedOn w:val="Normal"/>
    <w:link w:val="FootnoteTextChar"/>
    <w:uiPriority w:val="99"/>
    <w:semiHidden/>
    <w:unhideWhenUsed/>
    <w:rsid w:val="00F36A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A67"/>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F36A67"/>
    <w:rPr>
      <w:vertAlign w:val="superscript"/>
    </w:rPr>
  </w:style>
  <w:style w:type="character" w:styleId="Hyperlink">
    <w:name w:val="Hyperlink"/>
    <w:basedOn w:val="DefaultParagraphFont"/>
    <w:uiPriority w:val="99"/>
    <w:unhideWhenUsed/>
    <w:rsid w:val="00630F3D"/>
    <w:rPr>
      <w:color w:val="0000FF" w:themeColor="hyperlink"/>
      <w:u w:val="single"/>
    </w:rPr>
  </w:style>
  <w:style w:type="character" w:styleId="FollowedHyperlink">
    <w:name w:val="FollowedHyperlink"/>
    <w:basedOn w:val="DefaultParagraphFont"/>
    <w:uiPriority w:val="99"/>
    <w:semiHidden/>
    <w:unhideWhenUsed/>
    <w:rsid w:val="001844C8"/>
    <w:rPr>
      <w:color w:val="800080" w:themeColor="followedHyperlink"/>
      <w:u w:val="single"/>
    </w:rPr>
  </w:style>
  <w:style w:type="paragraph" w:styleId="Header">
    <w:name w:val="header"/>
    <w:basedOn w:val="Normal"/>
    <w:link w:val="HeaderChar"/>
    <w:uiPriority w:val="99"/>
    <w:unhideWhenUsed/>
    <w:rsid w:val="00626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E08"/>
    <w:rPr>
      <w:rFonts w:ascii="Times New Roman" w:hAnsi="Times New Roman" w:cs="Times New Roman"/>
      <w:sz w:val="24"/>
      <w:szCs w:val="24"/>
    </w:rPr>
  </w:style>
  <w:style w:type="paragraph" w:styleId="Footer">
    <w:name w:val="footer"/>
    <w:basedOn w:val="Normal"/>
    <w:link w:val="FooterChar"/>
    <w:uiPriority w:val="99"/>
    <w:unhideWhenUsed/>
    <w:rsid w:val="00626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E08"/>
    <w:rPr>
      <w:rFonts w:ascii="Times New Roman" w:hAnsi="Times New Roman" w:cs="Times New Roman"/>
      <w:sz w:val="24"/>
      <w:szCs w:val="24"/>
    </w:rPr>
  </w:style>
  <w:style w:type="paragraph" w:customStyle="1" w:styleId="yiv9582348318msonormal">
    <w:name w:val="yiv9582348318msonormal"/>
    <w:basedOn w:val="Normal"/>
    <w:rsid w:val="009B4E97"/>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80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lvesmoreira@umiami.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1DDFC-BAC0-4920-AA2E-3C32FF5CC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1901</Words>
  <Characters>10838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Felipe Moreira</cp:lastModifiedBy>
  <cp:revision>16</cp:revision>
  <dcterms:created xsi:type="dcterms:W3CDTF">2019-12-22T12:18:00Z</dcterms:created>
  <dcterms:modified xsi:type="dcterms:W3CDTF">2020-01-06T12:55:00Z</dcterms:modified>
</cp:coreProperties>
</file>